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E14" w:rsidRDefault="00767EB7" w:rsidP="00367E14">
      <w:pPr>
        <w:spacing w:line="480" w:lineRule="exact"/>
        <w:jc w:val="center"/>
        <w:rPr>
          <w:rFonts w:ascii="標楷體" w:eastAsia="標楷體" w:hAnsi="標楷體" w:cs="標楷體"/>
          <w:color w:val="111111"/>
          <w:sz w:val="32"/>
          <w:szCs w:val="32"/>
        </w:rPr>
      </w:pPr>
      <w:r w:rsidRPr="00367E14">
        <w:rPr>
          <w:rFonts w:ascii="標楷體" w:eastAsia="標楷體" w:hAnsi="標楷體" w:hint="eastAsia"/>
          <w:sz w:val="32"/>
          <w:szCs w:val="32"/>
        </w:rPr>
        <w:t>法務部行政執行署宜蘭分署</w:t>
      </w:r>
      <w:r w:rsidR="00E14D76" w:rsidRPr="00367E14">
        <w:rPr>
          <w:rFonts w:ascii="標楷體" w:eastAsia="標楷體" w:hAnsi="標楷體" w:hint="eastAsia"/>
          <w:sz w:val="32"/>
          <w:szCs w:val="32"/>
        </w:rPr>
        <w:t>辦理</w:t>
      </w:r>
      <w:r w:rsidR="00367E14" w:rsidRPr="00367E14">
        <w:rPr>
          <w:rFonts w:ascii="標楷體" w:eastAsia="標楷體" w:hAnsi="標楷體" w:cs="標楷體"/>
          <w:color w:val="111111"/>
          <w:sz w:val="32"/>
          <w:szCs w:val="32"/>
        </w:rPr>
        <w:t>「</w:t>
      </w:r>
      <w:r w:rsidR="00367E14" w:rsidRPr="00367E14">
        <w:rPr>
          <w:rFonts w:ascii="標楷體" w:eastAsia="標楷體" w:hAnsi="標楷體" w:cs="標楷體" w:hint="eastAsia"/>
          <w:color w:val="111111"/>
          <w:sz w:val="32"/>
          <w:szCs w:val="32"/>
        </w:rPr>
        <w:t>王牌執行官桌上遊戲</w:t>
      </w:r>
      <w:r w:rsidR="00367E14" w:rsidRPr="00367E14">
        <w:rPr>
          <w:rFonts w:ascii="標楷體" w:eastAsia="標楷體" w:hAnsi="標楷體" w:cs="標楷體"/>
          <w:color w:val="111111"/>
          <w:sz w:val="32"/>
          <w:szCs w:val="32"/>
        </w:rPr>
        <w:t>」</w:t>
      </w:r>
      <w:r w:rsidR="00367E14" w:rsidRPr="00367E14">
        <w:rPr>
          <w:rFonts w:ascii="標楷體" w:eastAsia="標楷體" w:hAnsi="標楷體" w:cs="標楷體" w:hint="eastAsia"/>
          <w:color w:val="111111"/>
          <w:sz w:val="32"/>
          <w:szCs w:val="32"/>
        </w:rPr>
        <w:t>競賽</w:t>
      </w:r>
    </w:p>
    <w:p w:rsidR="00767EB7" w:rsidRPr="00367E14" w:rsidRDefault="00367E14" w:rsidP="00367E14">
      <w:pPr>
        <w:spacing w:line="480" w:lineRule="exact"/>
        <w:jc w:val="center"/>
        <w:rPr>
          <w:rFonts w:ascii="標楷體" w:eastAsia="標楷體" w:hAnsi="標楷體"/>
          <w:sz w:val="32"/>
          <w:szCs w:val="32"/>
        </w:rPr>
      </w:pPr>
      <w:r w:rsidRPr="00367E14">
        <w:rPr>
          <w:rFonts w:ascii="標楷體" w:eastAsia="標楷體" w:hAnsi="標楷體" w:cs="標楷體" w:hint="eastAsia"/>
          <w:color w:val="111111"/>
          <w:sz w:val="32"/>
          <w:szCs w:val="32"/>
        </w:rPr>
        <w:t>公告</w:t>
      </w:r>
    </w:p>
    <w:p w:rsidR="00767EB7" w:rsidRPr="00C6635D" w:rsidRDefault="00767EB7" w:rsidP="00C6635D">
      <w:pPr>
        <w:spacing w:line="320" w:lineRule="exact"/>
        <w:jc w:val="right"/>
        <w:rPr>
          <w:rFonts w:ascii="標楷體" w:eastAsia="標楷體" w:hAnsi="標楷體"/>
          <w:color w:val="000000"/>
        </w:rPr>
      </w:pPr>
      <w:r w:rsidRPr="00C6635D">
        <w:rPr>
          <w:rFonts w:ascii="標楷體" w:eastAsia="標楷體" w:hAnsi="標楷體"/>
        </w:rPr>
        <w:t xml:space="preserve">                                   </w:t>
      </w:r>
      <w:r w:rsidR="00367E14" w:rsidRPr="00C6635D">
        <w:rPr>
          <w:rFonts w:ascii="標楷體" w:eastAsia="標楷體" w:hAnsi="標楷體" w:hint="eastAsia"/>
        </w:rPr>
        <w:t>1</w:t>
      </w:r>
      <w:r w:rsidRPr="00C6635D">
        <w:rPr>
          <w:rFonts w:ascii="標楷體" w:eastAsia="標楷體" w:hAnsi="標楷體"/>
        </w:rPr>
        <w:t>10</w:t>
      </w:r>
      <w:r w:rsidRPr="00C6635D">
        <w:rPr>
          <w:rFonts w:ascii="標楷體" w:eastAsia="標楷體" w:hAnsi="標楷體" w:hint="eastAsia"/>
        </w:rPr>
        <w:t>年</w:t>
      </w:r>
      <w:r w:rsidR="00367E14" w:rsidRPr="00C6635D">
        <w:rPr>
          <w:rFonts w:ascii="標楷體" w:eastAsia="標楷體" w:hAnsi="標楷體" w:hint="eastAsia"/>
        </w:rPr>
        <w:t>4</w:t>
      </w:r>
      <w:r w:rsidRPr="00C6635D">
        <w:rPr>
          <w:rFonts w:ascii="標楷體" w:eastAsia="標楷體" w:hAnsi="標楷體" w:hint="eastAsia"/>
        </w:rPr>
        <w:t>月</w:t>
      </w:r>
      <w:r w:rsidR="00367E14" w:rsidRPr="00C6635D">
        <w:rPr>
          <w:rFonts w:ascii="標楷體" w:eastAsia="標楷體" w:hAnsi="標楷體" w:hint="eastAsia"/>
        </w:rPr>
        <w:t>20</w:t>
      </w:r>
      <w:r w:rsidRPr="00C6635D">
        <w:rPr>
          <w:rFonts w:ascii="標楷體" w:eastAsia="標楷體" w:hAnsi="標楷體" w:hint="eastAsia"/>
        </w:rPr>
        <w:t>日</w:t>
      </w:r>
      <w:r w:rsidRPr="00C6635D">
        <w:rPr>
          <w:rFonts w:ascii="標楷體" w:eastAsia="標楷體" w:hAnsi="標楷體"/>
        </w:rPr>
        <w:t xml:space="preserve">                                            </w:t>
      </w:r>
    </w:p>
    <w:p w:rsidR="00767EB7" w:rsidRPr="00277526" w:rsidRDefault="00767EB7" w:rsidP="00C6635D">
      <w:pPr>
        <w:spacing w:line="320" w:lineRule="exact"/>
        <w:jc w:val="right"/>
        <w:rPr>
          <w:rFonts w:ascii="標楷體" w:eastAsia="標楷體" w:hAnsi="標楷體"/>
          <w:color w:val="000000"/>
        </w:rPr>
      </w:pPr>
    </w:p>
    <w:p w:rsidR="00415215" w:rsidRPr="002168C5" w:rsidRDefault="00767EB7" w:rsidP="00C6635D">
      <w:pPr>
        <w:snapToGrid w:val="0"/>
        <w:spacing w:before="120" w:line="320" w:lineRule="exact"/>
        <w:ind w:left="480" w:hangingChars="200" w:hanging="480"/>
        <w:jc w:val="both"/>
        <w:rPr>
          <w:rFonts w:ascii="標楷體" w:eastAsia="標楷體" w:hAnsi="標楷體"/>
          <w:color w:val="000000"/>
        </w:rPr>
      </w:pPr>
      <w:r w:rsidRPr="002168C5">
        <w:rPr>
          <w:rFonts w:ascii="標楷體" w:eastAsia="標楷體" w:hAnsi="標楷體" w:hint="eastAsia"/>
          <w:color w:val="000000"/>
        </w:rPr>
        <w:t>一</w:t>
      </w:r>
      <w:r w:rsidRPr="002168C5">
        <w:rPr>
          <w:rFonts w:ascii="標楷體" w:eastAsia="標楷體" w:hAnsi="標楷體" w:hint="eastAsia"/>
        </w:rPr>
        <w:t>、</w:t>
      </w:r>
      <w:r w:rsidR="00415215" w:rsidRPr="002168C5">
        <w:rPr>
          <w:rFonts w:ascii="標楷體" w:eastAsia="標楷體" w:hAnsi="標楷體"/>
          <w:color w:val="000000"/>
        </w:rPr>
        <w:t>依據：</w:t>
      </w:r>
      <w:r w:rsidR="00415215" w:rsidRPr="002168C5">
        <w:rPr>
          <w:rFonts w:ascii="標楷體" w:eastAsia="標楷體" w:hAnsi="標楷體" w:hint="eastAsia"/>
          <w:color w:val="000000"/>
        </w:rPr>
        <w:t>依</w:t>
      </w:r>
      <w:r w:rsidR="00415215" w:rsidRPr="002168C5">
        <w:rPr>
          <w:rFonts w:ascii="標楷體" w:eastAsia="標楷體" w:hAnsi="標楷體" w:cs="標楷體" w:hint="eastAsia"/>
          <w:color w:val="000000"/>
          <w:spacing w:val="-20"/>
        </w:rPr>
        <w:t>法務部行政執行署</w:t>
      </w:r>
      <w:r w:rsidR="00415215" w:rsidRPr="002168C5">
        <w:rPr>
          <w:rFonts w:ascii="標楷體" w:eastAsia="標楷體" w:hAnsi="標楷體" w:cs="標楷體"/>
          <w:color w:val="000000"/>
          <w:spacing w:val="-10"/>
        </w:rPr>
        <w:t>109年1</w:t>
      </w:r>
      <w:r w:rsidR="00415215" w:rsidRPr="002168C5">
        <w:rPr>
          <w:rFonts w:ascii="標楷體" w:eastAsia="標楷體" w:hAnsi="標楷體" w:cs="標楷體" w:hint="eastAsia"/>
          <w:color w:val="000000"/>
          <w:spacing w:val="-10"/>
        </w:rPr>
        <w:t>2</w:t>
      </w:r>
      <w:r w:rsidR="00415215" w:rsidRPr="002168C5">
        <w:rPr>
          <w:rFonts w:ascii="標楷體" w:eastAsia="標楷體" w:hAnsi="標楷體" w:cs="標楷體"/>
          <w:color w:val="000000"/>
          <w:spacing w:val="-10"/>
        </w:rPr>
        <w:t>月</w:t>
      </w:r>
      <w:r w:rsidR="00415215" w:rsidRPr="002168C5">
        <w:rPr>
          <w:rFonts w:ascii="標楷體" w:eastAsia="標楷體" w:hAnsi="標楷體" w:cs="標楷體" w:hint="eastAsia"/>
          <w:color w:val="000000"/>
          <w:spacing w:val="-10"/>
        </w:rPr>
        <w:t>4</w:t>
      </w:r>
      <w:r w:rsidR="00415215" w:rsidRPr="002168C5">
        <w:rPr>
          <w:rFonts w:ascii="標楷體" w:eastAsia="標楷體" w:hAnsi="標楷體" w:cs="標楷體"/>
          <w:color w:val="000000"/>
          <w:spacing w:val="-10"/>
        </w:rPr>
        <w:t>日</w:t>
      </w:r>
      <w:proofErr w:type="gramStart"/>
      <w:r w:rsidR="00415215" w:rsidRPr="002168C5">
        <w:rPr>
          <w:rFonts w:ascii="標楷體" w:eastAsia="標楷體" w:hAnsi="標楷體" w:cs="標楷體" w:hint="eastAsia"/>
          <w:color w:val="000000"/>
          <w:spacing w:val="-10"/>
        </w:rPr>
        <w:t>行執</w:t>
      </w:r>
      <w:r w:rsidR="00415215" w:rsidRPr="002168C5">
        <w:rPr>
          <w:rFonts w:ascii="標楷體" w:eastAsia="標楷體" w:hAnsi="標楷體" w:cs="標楷體"/>
          <w:color w:val="000000"/>
          <w:spacing w:val="-10"/>
        </w:rPr>
        <w:t>綜字</w:t>
      </w:r>
      <w:proofErr w:type="gramEnd"/>
      <w:r w:rsidR="00415215" w:rsidRPr="002168C5">
        <w:rPr>
          <w:rFonts w:ascii="標楷體" w:eastAsia="標楷體" w:hAnsi="標楷體" w:cs="標楷體"/>
          <w:color w:val="000000"/>
          <w:spacing w:val="-10"/>
        </w:rPr>
        <w:t>第</w:t>
      </w:r>
      <w:r w:rsidR="00415215" w:rsidRPr="002168C5">
        <w:rPr>
          <w:rFonts w:ascii="標楷體" w:eastAsia="標楷體" w:hAnsi="標楷體" w:cs="標楷體" w:hint="eastAsia"/>
          <w:color w:val="000000"/>
          <w:spacing w:val="-10"/>
        </w:rPr>
        <w:t>10930007200</w:t>
      </w:r>
      <w:r w:rsidR="00415215" w:rsidRPr="002168C5">
        <w:rPr>
          <w:rFonts w:ascii="標楷體" w:eastAsia="標楷體" w:hAnsi="標楷體" w:cs="標楷體"/>
          <w:color w:val="000000"/>
          <w:spacing w:val="-10"/>
        </w:rPr>
        <w:t>號</w:t>
      </w:r>
      <w:r w:rsidR="00415215" w:rsidRPr="002168C5">
        <w:rPr>
          <w:rFonts w:ascii="標楷體" w:eastAsia="標楷體" w:hAnsi="標楷體" w:cs="標楷體" w:hint="eastAsia"/>
          <w:color w:val="000000"/>
          <w:spacing w:val="-10"/>
        </w:rPr>
        <w:t>及110年3月19日</w:t>
      </w:r>
      <w:proofErr w:type="gramStart"/>
      <w:r w:rsidR="00415215" w:rsidRPr="002168C5">
        <w:rPr>
          <w:rFonts w:ascii="標楷體" w:eastAsia="標楷體" w:hAnsi="標楷體" w:cs="標楷體" w:hint="eastAsia"/>
          <w:color w:val="000000"/>
          <w:spacing w:val="-10"/>
        </w:rPr>
        <w:t>行執綜字</w:t>
      </w:r>
      <w:proofErr w:type="gramEnd"/>
      <w:r w:rsidR="00415215" w:rsidRPr="002168C5">
        <w:rPr>
          <w:rFonts w:ascii="標楷體" w:eastAsia="標楷體" w:hAnsi="標楷體" w:cs="標楷體" w:hint="eastAsia"/>
          <w:color w:val="000000"/>
          <w:spacing w:val="-10"/>
        </w:rPr>
        <w:t>第11030002080號</w:t>
      </w:r>
      <w:r w:rsidR="00415215" w:rsidRPr="002168C5">
        <w:rPr>
          <w:rFonts w:ascii="標楷體" w:eastAsia="標楷體" w:hAnsi="標楷體" w:cs="標楷體"/>
          <w:color w:val="000000"/>
          <w:spacing w:val="-10"/>
        </w:rPr>
        <w:t>函</w:t>
      </w:r>
      <w:r w:rsidR="00415215" w:rsidRPr="002168C5">
        <w:rPr>
          <w:rFonts w:ascii="標楷體" w:eastAsia="標楷體" w:hAnsi="標楷體" w:cs="標楷體" w:hint="eastAsia"/>
          <w:color w:val="000000"/>
          <w:spacing w:val="-10"/>
        </w:rPr>
        <w:t>辦理</w:t>
      </w:r>
      <w:r w:rsidR="00415215" w:rsidRPr="002168C5">
        <w:rPr>
          <w:rFonts w:ascii="標楷體" w:eastAsia="標楷體" w:hAnsi="標楷體" w:cs="標楷體"/>
          <w:color w:val="000000"/>
          <w:spacing w:val="-10"/>
        </w:rPr>
        <w:t>。</w:t>
      </w:r>
    </w:p>
    <w:p w:rsidR="00415215" w:rsidRPr="002168C5" w:rsidRDefault="00767EB7" w:rsidP="00C6635D">
      <w:pPr>
        <w:snapToGrid w:val="0"/>
        <w:spacing w:before="120" w:line="320" w:lineRule="exact"/>
        <w:ind w:left="480" w:hangingChars="200" w:hanging="480"/>
        <w:jc w:val="both"/>
        <w:rPr>
          <w:rFonts w:ascii="標楷體" w:eastAsia="標楷體" w:hAnsi="標楷體"/>
        </w:rPr>
      </w:pPr>
      <w:r w:rsidRPr="002168C5">
        <w:rPr>
          <w:rFonts w:ascii="標楷體" w:eastAsia="標楷體" w:hAnsi="標楷體" w:hint="eastAsia"/>
        </w:rPr>
        <w:t>二、</w:t>
      </w:r>
      <w:r w:rsidR="00415215" w:rsidRPr="002168C5">
        <w:rPr>
          <w:rFonts w:ascii="標楷體" w:eastAsia="標楷體" w:hAnsi="標楷體" w:hint="eastAsia"/>
          <w:color w:val="000000"/>
        </w:rPr>
        <w:t>目標：為推廣</w:t>
      </w:r>
      <w:r w:rsidR="00415215" w:rsidRPr="002168C5">
        <w:rPr>
          <w:rFonts w:ascii="標楷體" w:eastAsia="標楷體" w:hAnsi="標楷體" w:cs="標楷體"/>
          <w:color w:val="111111"/>
        </w:rPr>
        <w:t>「</w:t>
      </w:r>
      <w:r w:rsidR="00415215" w:rsidRPr="002168C5">
        <w:rPr>
          <w:rFonts w:ascii="標楷體" w:eastAsia="標楷體" w:hAnsi="標楷體" w:cs="標楷體" w:hint="eastAsia"/>
          <w:color w:val="111111"/>
        </w:rPr>
        <w:t>王牌執行官桌上遊戲</w:t>
      </w:r>
      <w:r w:rsidR="00415215" w:rsidRPr="002168C5">
        <w:rPr>
          <w:rFonts w:ascii="標楷體" w:eastAsia="標楷體" w:hAnsi="標楷體" w:cs="標楷體"/>
          <w:color w:val="111111"/>
        </w:rPr>
        <w:t>」</w:t>
      </w:r>
      <w:r w:rsidR="00415215" w:rsidRPr="002168C5">
        <w:rPr>
          <w:rFonts w:ascii="標楷體" w:eastAsia="標楷體" w:hAnsi="標楷體" w:cs="標楷體" w:hint="eastAsia"/>
          <w:color w:val="111111"/>
        </w:rPr>
        <w:t>，</w:t>
      </w:r>
      <w:proofErr w:type="gramStart"/>
      <w:r w:rsidR="00415215" w:rsidRPr="002168C5">
        <w:rPr>
          <w:rFonts w:ascii="標楷體" w:eastAsia="標楷體" w:hAnsi="標楷體" w:cs="標楷體" w:hint="eastAsia"/>
          <w:color w:val="111111"/>
        </w:rPr>
        <w:t>採</w:t>
      </w:r>
      <w:proofErr w:type="gramEnd"/>
      <w:r w:rsidR="00415215" w:rsidRPr="002168C5">
        <w:rPr>
          <w:rFonts w:ascii="標楷體" w:eastAsia="標楷體" w:hAnsi="標楷體" w:cs="標楷體" w:hint="eastAsia"/>
          <w:color w:val="111111"/>
        </w:rPr>
        <w:t>寓教於樂方式，介紹行政執行工作，並普及民眾法治教育為目標</w:t>
      </w:r>
      <w:r w:rsidR="00415215" w:rsidRPr="002168C5">
        <w:rPr>
          <w:rFonts w:ascii="標楷體" w:eastAsia="標楷體" w:hAnsi="標楷體" w:hint="eastAsia"/>
        </w:rPr>
        <w:t>，特舉辦</w:t>
      </w:r>
      <w:r w:rsidR="00415215" w:rsidRPr="002168C5">
        <w:rPr>
          <w:rFonts w:ascii="標楷體" w:eastAsia="標楷體" w:hAnsi="標楷體" w:cs="標楷體"/>
          <w:color w:val="111111"/>
        </w:rPr>
        <w:t>「</w:t>
      </w:r>
      <w:r w:rsidR="00415215" w:rsidRPr="002168C5">
        <w:rPr>
          <w:rFonts w:ascii="標楷體" w:eastAsia="標楷體" w:hAnsi="標楷體" w:cs="標楷體" w:hint="eastAsia"/>
          <w:color w:val="111111"/>
        </w:rPr>
        <w:t>王牌執行官桌上遊戲</w:t>
      </w:r>
      <w:r w:rsidR="00415215" w:rsidRPr="002168C5">
        <w:rPr>
          <w:rFonts w:ascii="標楷體" w:eastAsia="標楷體" w:hAnsi="標楷體" w:cs="標楷體"/>
          <w:color w:val="111111"/>
        </w:rPr>
        <w:t>」</w:t>
      </w:r>
      <w:r w:rsidR="00415215" w:rsidRPr="002168C5">
        <w:rPr>
          <w:rFonts w:ascii="標楷體" w:eastAsia="標楷體" w:hAnsi="標楷體" w:cs="標楷體" w:hint="eastAsia"/>
          <w:color w:val="111111"/>
        </w:rPr>
        <w:t>競賽</w:t>
      </w:r>
      <w:r w:rsidR="00415215" w:rsidRPr="002168C5">
        <w:rPr>
          <w:rFonts w:ascii="標楷體" w:eastAsia="標楷體" w:hAnsi="標楷體" w:hint="eastAsia"/>
        </w:rPr>
        <w:t>。</w:t>
      </w:r>
    </w:p>
    <w:p w:rsidR="00767EB7" w:rsidRPr="002168C5" w:rsidRDefault="00415215" w:rsidP="00C6635D">
      <w:pPr>
        <w:snapToGrid w:val="0"/>
        <w:spacing w:before="120" w:line="320" w:lineRule="exact"/>
        <w:ind w:left="480" w:hangingChars="200" w:hanging="480"/>
        <w:jc w:val="both"/>
        <w:rPr>
          <w:rFonts w:ascii="標楷體" w:eastAsia="標楷體" w:hAnsi="標楷體"/>
        </w:rPr>
      </w:pPr>
      <w:r w:rsidRPr="002168C5">
        <w:rPr>
          <w:rFonts w:ascii="標楷體" w:eastAsia="標楷體" w:hAnsi="標楷體" w:hint="eastAsia"/>
        </w:rPr>
        <w:t>三、報名</w:t>
      </w:r>
      <w:r w:rsidR="00856FB9" w:rsidRPr="002168C5">
        <w:rPr>
          <w:rFonts w:ascii="標楷體" w:eastAsia="標楷體" w:hAnsi="標楷體" w:hint="eastAsia"/>
        </w:rPr>
        <w:t>資格</w:t>
      </w:r>
      <w:r w:rsidRPr="002168C5">
        <w:rPr>
          <w:rFonts w:ascii="標楷體" w:eastAsia="標楷體" w:hAnsi="標楷體" w:hint="eastAsia"/>
        </w:rPr>
        <w:t>：</w:t>
      </w:r>
      <w:r w:rsidR="0061336B" w:rsidRPr="002168C5">
        <w:rPr>
          <w:rFonts w:ascii="標楷體" w:eastAsia="標楷體" w:hAnsi="標楷體" w:hint="eastAsia"/>
        </w:rPr>
        <w:t>民國（下同）</w:t>
      </w:r>
      <w:r w:rsidR="001064EE" w:rsidRPr="002168C5">
        <w:rPr>
          <w:rFonts w:ascii="標楷體" w:eastAsia="標楷體" w:hAnsi="標楷體" w:hint="eastAsia"/>
        </w:rPr>
        <w:t>110年5月25日，</w:t>
      </w:r>
      <w:r w:rsidRPr="002168C5">
        <w:rPr>
          <w:rFonts w:ascii="標楷體" w:eastAsia="標楷體" w:hAnsi="標楷體" w:hint="eastAsia"/>
        </w:rPr>
        <w:t>須年滿12歲以上（足歲）。</w:t>
      </w:r>
    </w:p>
    <w:p w:rsidR="00856FB9" w:rsidRPr="002168C5" w:rsidRDefault="00415215" w:rsidP="00C6635D">
      <w:pPr>
        <w:spacing w:line="320" w:lineRule="exact"/>
        <w:jc w:val="both"/>
        <w:rPr>
          <w:rFonts w:ascii="標楷體" w:eastAsia="標楷體" w:hAnsi="標楷體"/>
        </w:rPr>
      </w:pPr>
      <w:r w:rsidRPr="002168C5">
        <w:rPr>
          <w:rFonts w:ascii="標楷體" w:eastAsia="標楷體" w:hAnsi="標楷體" w:hint="eastAsia"/>
        </w:rPr>
        <w:t>四</w:t>
      </w:r>
      <w:r w:rsidR="00767EB7" w:rsidRPr="002168C5">
        <w:rPr>
          <w:rFonts w:ascii="標楷體" w:eastAsia="標楷體" w:hAnsi="標楷體" w:hint="eastAsia"/>
        </w:rPr>
        <w:t>、</w:t>
      </w:r>
      <w:r w:rsidR="00856FB9" w:rsidRPr="002168C5">
        <w:rPr>
          <w:rFonts w:ascii="標楷體" w:eastAsia="標楷體" w:hAnsi="標楷體" w:hint="eastAsia"/>
        </w:rPr>
        <w:t>辦理方式</w:t>
      </w:r>
    </w:p>
    <w:p w:rsidR="00415215" w:rsidRPr="002168C5" w:rsidRDefault="00415215" w:rsidP="00C6635D">
      <w:pPr>
        <w:autoSpaceDE w:val="0"/>
        <w:spacing w:before="120" w:after="120" w:line="320" w:lineRule="exact"/>
        <w:ind w:left="480" w:hangingChars="200" w:hanging="480"/>
        <w:jc w:val="both"/>
        <w:rPr>
          <w:rFonts w:ascii="標楷體" w:eastAsia="標楷體" w:hAnsi="標楷體"/>
        </w:rPr>
      </w:pPr>
      <w:r w:rsidRPr="002168C5">
        <w:rPr>
          <w:rFonts w:ascii="標楷體" w:eastAsia="標楷體" w:hAnsi="標楷體" w:hint="eastAsia"/>
        </w:rPr>
        <w:t>（一）比賽內容：以</w:t>
      </w:r>
      <w:proofErr w:type="gramStart"/>
      <w:r w:rsidRPr="002168C5">
        <w:rPr>
          <w:rFonts w:ascii="標楷體" w:eastAsia="標楷體" w:hAnsi="標楷體" w:hint="eastAsia"/>
        </w:rPr>
        <w:t>《王牌執行官》桌遊為</w:t>
      </w:r>
      <w:proofErr w:type="gramEnd"/>
      <w:r w:rsidRPr="002168C5">
        <w:rPr>
          <w:rFonts w:ascii="標楷體" w:eastAsia="標楷體" w:hAnsi="標楷體" w:hint="eastAsia"/>
        </w:rPr>
        <w:t>之。</w:t>
      </w:r>
    </w:p>
    <w:p w:rsidR="00415215" w:rsidRPr="002168C5" w:rsidRDefault="00415215" w:rsidP="00C6635D">
      <w:pPr>
        <w:spacing w:line="320" w:lineRule="exact"/>
        <w:ind w:left="720" w:hangingChars="300" w:hanging="720"/>
        <w:jc w:val="both"/>
        <w:rPr>
          <w:rFonts w:ascii="標楷體" w:eastAsia="標楷體" w:hAnsi="標楷體"/>
        </w:rPr>
      </w:pPr>
      <w:r w:rsidRPr="002168C5">
        <w:rPr>
          <w:rFonts w:ascii="標楷體" w:eastAsia="標楷體" w:hAnsi="標楷體" w:hint="eastAsia"/>
        </w:rPr>
        <w:t>（二）報名方式及期限：於民國110年5月7日前向本分署完成報名手續（現場或郵寄方式為之</w:t>
      </w:r>
      <w:r w:rsidR="00851FEC" w:rsidRPr="002168C5">
        <w:rPr>
          <w:rFonts w:ascii="標楷體" w:eastAsia="標楷體" w:hAnsi="標楷體" w:hint="eastAsia"/>
        </w:rPr>
        <w:t>，郵寄以郵</w:t>
      </w:r>
      <w:r w:rsidR="00E34116" w:rsidRPr="00E34116">
        <w:rPr>
          <w:rFonts w:ascii="標楷體" w:eastAsia="標楷體" w:hAnsi="標楷體" w:hint="eastAsia"/>
        </w:rPr>
        <w:t>戳</w:t>
      </w:r>
      <w:r w:rsidR="00851FEC" w:rsidRPr="002168C5">
        <w:rPr>
          <w:rFonts w:ascii="標楷體" w:eastAsia="標楷體" w:hAnsi="標楷體" w:hint="eastAsia"/>
        </w:rPr>
        <w:t>為憑</w:t>
      </w:r>
      <w:r w:rsidRPr="002168C5">
        <w:rPr>
          <w:rFonts w:ascii="標楷體" w:eastAsia="標楷體" w:hAnsi="標楷體" w:hint="eastAsia"/>
        </w:rPr>
        <w:t>）。</w:t>
      </w:r>
    </w:p>
    <w:p w:rsidR="00415215" w:rsidRPr="002168C5" w:rsidRDefault="00415215" w:rsidP="00C6635D">
      <w:pPr>
        <w:spacing w:line="320" w:lineRule="exact"/>
        <w:ind w:left="720" w:hangingChars="300" w:hanging="720"/>
        <w:jc w:val="both"/>
        <w:rPr>
          <w:rFonts w:ascii="標楷體" w:eastAsia="標楷體" w:hAnsi="標楷體"/>
        </w:rPr>
      </w:pPr>
      <w:r w:rsidRPr="002168C5">
        <w:rPr>
          <w:rFonts w:ascii="標楷體" w:eastAsia="標楷體" w:hAnsi="標楷體" w:hint="eastAsia"/>
        </w:rPr>
        <w:t>（三）比賽日期：110年5月25日</w:t>
      </w:r>
      <w:r w:rsidR="002168C5" w:rsidRPr="002168C5">
        <w:rPr>
          <w:rFonts w:ascii="標楷體" w:eastAsia="標楷體" w:hAnsi="標楷體" w:hint="eastAsia"/>
        </w:rPr>
        <w:t>（得視報名人數及實際狀況調整之）</w:t>
      </w:r>
      <w:r w:rsidRPr="002168C5">
        <w:rPr>
          <w:rFonts w:ascii="標楷體" w:eastAsia="標楷體" w:hAnsi="標楷體" w:hint="eastAsia"/>
        </w:rPr>
        <w:t>。</w:t>
      </w:r>
    </w:p>
    <w:p w:rsidR="00415215" w:rsidRPr="002168C5" w:rsidRDefault="00415215" w:rsidP="00C6635D">
      <w:pPr>
        <w:spacing w:line="320" w:lineRule="exact"/>
        <w:ind w:left="720" w:hangingChars="300" w:hanging="720"/>
        <w:jc w:val="both"/>
        <w:rPr>
          <w:rFonts w:ascii="標楷體" w:eastAsia="標楷體" w:hAnsi="標楷體"/>
        </w:rPr>
      </w:pPr>
      <w:r w:rsidRPr="002168C5">
        <w:rPr>
          <w:rFonts w:ascii="標楷體" w:eastAsia="標楷體" w:hAnsi="標楷體" w:hint="eastAsia"/>
        </w:rPr>
        <w:t>（四）預賽：每場比賽以4至5人參加為原則，每場比賽取1至2人參加決賽或複賽；比賽分組由承辦人員依報名人數及實際狀況調整之。</w:t>
      </w:r>
    </w:p>
    <w:p w:rsidR="00415215" w:rsidRPr="002168C5" w:rsidRDefault="00415215" w:rsidP="00C6635D">
      <w:pPr>
        <w:spacing w:line="320" w:lineRule="exact"/>
        <w:ind w:left="720" w:hangingChars="300" w:hanging="720"/>
        <w:jc w:val="both"/>
        <w:rPr>
          <w:rFonts w:ascii="標楷體" w:eastAsia="標楷體" w:hAnsi="標楷體"/>
        </w:rPr>
      </w:pPr>
      <w:r w:rsidRPr="002168C5">
        <w:rPr>
          <w:rFonts w:ascii="標楷體" w:eastAsia="標楷體" w:hAnsi="標楷體" w:hint="eastAsia"/>
        </w:rPr>
        <w:t>（五）複賽：報名人數在16人以上舉行複賽，預賽取8名參加複賽，複賽取4名參加決賽。</w:t>
      </w:r>
    </w:p>
    <w:p w:rsidR="00415215" w:rsidRPr="002168C5" w:rsidRDefault="00415215" w:rsidP="00C6635D">
      <w:pPr>
        <w:spacing w:line="320" w:lineRule="exact"/>
        <w:ind w:left="720" w:hangingChars="300" w:hanging="720"/>
        <w:jc w:val="both"/>
        <w:rPr>
          <w:rFonts w:ascii="標楷體" w:eastAsia="標楷體" w:hAnsi="標楷體"/>
        </w:rPr>
      </w:pPr>
      <w:r w:rsidRPr="002168C5">
        <w:rPr>
          <w:rFonts w:ascii="標楷體" w:eastAsia="標楷體" w:hAnsi="標楷體" w:hint="eastAsia"/>
        </w:rPr>
        <w:t>（六）決賽：4名參加決賽選手，取冠軍1名、亞軍1名、季軍1名、殿軍1名。</w:t>
      </w:r>
    </w:p>
    <w:p w:rsidR="007716BC" w:rsidRPr="002168C5" w:rsidRDefault="007716BC" w:rsidP="00C6635D">
      <w:pPr>
        <w:spacing w:line="320" w:lineRule="exact"/>
        <w:ind w:left="720" w:hangingChars="300" w:hanging="720"/>
        <w:jc w:val="both"/>
        <w:rPr>
          <w:rFonts w:ascii="標楷體" w:eastAsia="標楷體" w:hAnsi="標楷體"/>
        </w:rPr>
      </w:pPr>
      <w:r w:rsidRPr="002168C5">
        <w:rPr>
          <w:rFonts w:ascii="標楷體" w:eastAsia="標楷體" w:hAnsi="標楷體" w:hint="eastAsia"/>
        </w:rPr>
        <w:t>（七）賽程：於110年5月21日前</w:t>
      </w:r>
      <w:r w:rsidR="00F042A3" w:rsidRPr="002168C5">
        <w:rPr>
          <w:rFonts w:ascii="標楷體" w:eastAsia="標楷體" w:hAnsi="標楷體" w:hint="eastAsia"/>
        </w:rPr>
        <w:t>於本</w:t>
      </w:r>
      <w:proofErr w:type="gramStart"/>
      <w:r w:rsidR="00F042A3" w:rsidRPr="002168C5">
        <w:rPr>
          <w:rFonts w:ascii="標楷體" w:eastAsia="標楷體" w:hAnsi="標楷體" w:hint="eastAsia"/>
        </w:rPr>
        <w:t>分署官網</w:t>
      </w:r>
      <w:r w:rsidRPr="002168C5">
        <w:rPr>
          <w:rFonts w:ascii="標楷體" w:eastAsia="標楷體" w:hAnsi="標楷體" w:hint="eastAsia"/>
        </w:rPr>
        <w:t>公告</w:t>
      </w:r>
      <w:proofErr w:type="gramEnd"/>
      <w:r w:rsidRPr="002168C5">
        <w:rPr>
          <w:rFonts w:ascii="標楷體" w:eastAsia="標楷體" w:hAnsi="標楷體" w:hint="eastAsia"/>
        </w:rPr>
        <w:t>之</w:t>
      </w:r>
      <w:r w:rsidR="00F042A3" w:rsidRPr="002168C5">
        <w:rPr>
          <w:rFonts w:ascii="標楷體" w:eastAsia="標楷體" w:hAnsi="標楷體" w:hint="eastAsia"/>
        </w:rPr>
        <w:t>，</w:t>
      </w:r>
      <w:proofErr w:type="gramStart"/>
      <w:r w:rsidR="00F042A3" w:rsidRPr="002168C5">
        <w:rPr>
          <w:rFonts w:ascii="標楷體" w:eastAsia="標楷體" w:hAnsi="標楷體" w:hint="eastAsia"/>
        </w:rPr>
        <w:t>不</w:t>
      </w:r>
      <w:proofErr w:type="gramEnd"/>
      <w:r w:rsidR="00F042A3" w:rsidRPr="002168C5">
        <w:rPr>
          <w:rFonts w:ascii="標楷體" w:eastAsia="標楷體" w:hAnsi="標楷體" w:hint="eastAsia"/>
        </w:rPr>
        <w:t>另行通知</w:t>
      </w:r>
      <w:r w:rsidRPr="002168C5">
        <w:rPr>
          <w:rFonts w:ascii="標楷體" w:eastAsia="標楷體" w:hAnsi="標楷體" w:hint="eastAsia"/>
        </w:rPr>
        <w:t>。</w:t>
      </w:r>
    </w:p>
    <w:p w:rsidR="00415215" w:rsidRPr="002168C5" w:rsidRDefault="00415215" w:rsidP="00C6635D">
      <w:pPr>
        <w:spacing w:line="320" w:lineRule="exact"/>
        <w:jc w:val="both"/>
        <w:rPr>
          <w:rFonts w:ascii="標楷體" w:eastAsia="標楷體" w:hAnsi="標楷體"/>
        </w:rPr>
      </w:pPr>
      <w:r w:rsidRPr="002168C5">
        <w:rPr>
          <w:rFonts w:ascii="標楷體" w:eastAsia="標楷體" w:hAnsi="標楷體" w:hint="eastAsia"/>
        </w:rPr>
        <w:t>（</w:t>
      </w:r>
      <w:r w:rsidR="007716BC" w:rsidRPr="002168C5">
        <w:rPr>
          <w:rFonts w:ascii="標楷體" w:eastAsia="標楷體" w:hAnsi="標楷體" w:hint="eastAsia"/>
        </w:rPr>
        <w:t>八</w:t>
      </w:r>
      <w:r w:rsidRPr="002168C5">
        <w:rPr>
          <w:rFonts w:ascii="標楷體" w:eastAsia="標楷體" w:hAnsi="標楷體" w:hint="eastAsia"/>
        </w:rPr>
        <w:t>）獎勵標準</w:t>
      </w:r>
    </w:p>
    <w:p w:rsidR="00415215" w:rsidRPr="002168C5" w:rsidRDefault="00415215" w:rsidP="00C6635D">
      <w:pPr>
        <w:spacing w:line="320" w:lineRule="exact"/>
        <w:ind w:left="720" w:hangingChars="300" w:hanging="720"/>
        <w:jc w:val="both"/>
        <w:rPr>
          <w:rFonts w:ascii="標楷體" w:eastAsia="標楷體" w:hAnsi="標楷體"/>
        </w:rPr>
      </w:pPr>
      <w:r w:rsidRPr="002168C5">
        <w:rPr>
          <w:rFonts w:ascii="標楷體" w:eastAsia="標楷體" w:hAnsi="標楷體" w:hint="eastAsia"/>
        </w:rPr>
        <w:t xml:space="preserve">    1.冠軍：給予</w:t>
      </w:r>
      <w:r w:rsidR="008D4712">
        <w:rPr>
          <w:rFonts w:ascii="標楷體" w:eastAsia="標楷體" w:hAnsi="標楷體" w:hint="eastAsia"/>
        </w:rPr>
        <w:t>價值</w:t>
      </w:r>
      <w:r w:rsidRPr="002168C5">
        <w:rPr>
          <w:rFonts w:ascii="標楷體" w:eastAsia="標楷體" w:hAnsi="標楷體" w:hint="eastAsia"/>
        </w:rPr>
        <w:t>新臺幣3</w:t>
      </w:r>
      <w:r w:rsidR="0000746B">
        <w:rPr>
          <w:rFonts w:ascii="標楷體" w:eastAsia="標楷體" w:hAnsi="標楷體" w:hint="eastAsia"/>
        </w:rPr>
        <w:t>‚</w:t>
      </w:r>
      <w:r w:rsidRPr="002168C5">
        <w:rPr>
          <w:rFonts w:ascii="標楷體" w:eastAsia="標楷體" w:hAnsi="標楷體" w:hint="eastAsia"/>
        </w:rPr>
        <w:t>000</w:t>
      </w:r>
      <w:bookmarkStart w:id="0" w:name="_GoBack"/>
      <w:bookmarkEnd w:id="0"/>
      <w:r w:rsidRPr="002168C5">
        <w:rPr>
          <w:rFonts w:ascii="標楷體" w:eastAsia="標楷體" w:hAnsi="標楷體" w:hint="eastAsia"/>
        </w:rPr>
        <w:t>元之</w:t>
      </w:r>
      <w:r w:rsidR="00033B16">
        <w:rPr>
          <w:rFonts w:ascii="標楷體" w:eastAsia="標楷體" w:hAnsi="標楷體" w:hint="eastAsia"/>
        </w:rPr>
        <w:t>禮</w:t>
      </w:r>
      <w:r w:rsidR="009D0CB2" w:rsidRPr="009D0CB2">
        <w:rPr>
          <w:rFonts w:ascii="標楷體" w:eastAsia="標楷體" w:hAnsi="標楷體" w:hint="eastAsia"/>
        </w:rPr>
        <w:t>券</w:t>
      </w:r>
      <w:r w:rsidRPr="002168C5">
        <w:rPr>
          <w:rFonts w:ascii="標楷體" w:eastAsia="標楷體" w:hAnsi="標楷體" w:hint="eastAsia"/>
        </w:rPr>
        <w:t>。</w:t>
      </w:r>
    </w:p>
    <w:p w:rsidR="00415215" w:rsidRPr="002168C5" w:rsidRDefault="00415215" w:rsidP="00C6635D">
      <w:pPr>
        <w:spacing w:line="320" w:lineRule="exact"/>
        <w:ind w:left="720" w:hangingChars="300" w:hanging="720"/>
        <w:jc w:val="both"/>
        <w:rPr>
          <w:rFonts w:ascii="標楷體" w:eastAsia="標楷體" w:hAnsi="標楷體"/>
        </w:rPr>
      </w:pPr>
      <w:r w:rsidRPr="002168C5">
        <w:rPr>
          <w:rFonts w:ascii="標楷體" w:eastAsia="標楷體" w:hAnsi="標楷體" w:hint="eastAsia"/>
        </w:rPr>
        <w:t xml:space="preserve">    2.亞軍：給予</w:t>
      </w:r>
      <w:r w:rsidR="008D4712">
        <w:rPr>
          <w:rFonts w:ascii="標楷體" w:eastAsia="標楷體" w:hAnsi="標楷體" w:hint="eastAsia"/>
        </w:rPr>
        <w:t>價值</w:t>
      </w:r>
      <w:r w:rsidRPr="002168C5">
        <w:rPr>
          <w:rFonts w:ascii="標楷體" w:eastAsia="標楷體" w:hAnsi="標楷體" w:hint="eastAsia"/>
        </w:rPr>
        <w:t>新臺幣1</w:t>
      </w:r>
      <w:r w:rsidR="0000746B">
        <w:rPr>
          <w:rFonts w:ascii="標楷體" w:eastAsia="標楷體" w:hAnsi="標楷體" w:hint="eastAsia"/>
        </w:rPr>
        <w:t>‚</w:t>
      </w:r>
      <w:r w:rsidRPr="002168C5">
        <w:rPr>
          <w:rFonts w:ascii="標楷體" w:eastAsia="標楷體" w:hAnsi="標楷體" w:hint="eastAsia"/>
        </w:rPr>
        <w:t>500元之</w:t>
      </w:r>
      <w:r w:rsidR="00033B16">
        <w:rPr>
          <w:rFonts w:ascii="標楷體" w:eastAsia="標楷體" w:hAnsi="標楷體" w:hint="eastAsia"/>
        </w:rPr>
        <w:t>禮</w:t>
      </w:r>
      <w:r w:rsidR="009D0CB2" w:rsidRPr="009D0CB2">
        <w:rPr>
          <w:rFonts w:ascii="標楷體" w:eastAsia="標楷體" w:hAnsi="標楷體" w:hint="eastAsia"/>
        </w:rPr>
        <w:t>券</w:t>
      </w:r>
      <w:r w:rsidRPr="002168C5">
        <w:rPr>
          <w:rFonts w:ascii="標楷體" w:eastAsia="標楷體" w:hAnsi="標楷體" w:hint="eastAsia"/>
        </w:rPr>
        <w:t>。</w:t>
      </w:r>
    </w:p>
    <w:p w:rsidR="00415215" w:rsidRPr="002168C5" w:rsidRDefault="00415215" w:rsidP="00C6635D">
      <w:pPr>
        <w:spacing w:line="320" w:lineRule="exact"/>
        <w:ind w:left="720" w:hangingChars="300" w:hanging="720"/>
        <w:jc w:val="both"/>
        <w:rPr>
          <w:rFonts w:ascii="標楷體" w:eastAsia="標楷體" w:hAnsi="標楷體"/>
        </w:rPr>
      </w:pPr>
      <w:r w:rsidRPr="002168C5">
        <w:rPr>
          <w:rFonts w:ascii="標楷體" w:eastAsia="標楷體" w:hAnsi="標楷體" w:hint="eastAsia"/>
        </w:rPr>
        <w:t xml:space="preserve">    3.季軍：給予</w:t>
      </w:r>
      <w:r w:rsidR="008D4712">
        <w:rPr>
          <w:rFonts w:ascii="標楷體" w:eastAsia="標楷體" w:hAnsi="標楷體" w:hint="eastAsia"/>
        </w:rPr>
        <w:t>價值</w:t>
      </w:r>
      <w:r w:rsidRPr="002168C5">
        <w:rPr>
          <w:rFonts w:ascii="標楷體" w:eastAsia="標楷體" w:hAnsi="標楷體" w:hint="eastAsia"/>
        </w:rPr>
        <w:t>新臺幣1</w:t>
      </w:r>
      <w:r w:rsidR="0000746B">
        <w:rPr>
          <w:rFonts w:ascii="標楷體" w:eastAsia="標楷體" w:hAnsi="標楷體" w:hint="eastAsia"/>
        </w:rPr>
        <w:t>‚</w:t>
      </w:r>
      <w:r w:rsidRPr="002168C5">
        <w:rPr>
          <w:rFonts w:ascii="標楷體" w:eastAsia="標楷體" w:hAnsi="標楷體" w:hint="eastAsia"/>
        </w:rPr>
        <w:t>000元之</w:t>
      </w:r>
      <w:r w:rsidR="00033B16">
        <w:rPr>
          <w:rFonts w:ascii="標楷體" w:eastAsia="標楷體" w:hAnsi="標楷體" w:hint="eastAsia"/>
        </w:rPr>
        <w:t>禮</w:t>
      </w:r>
      <w:r w:rsidR="009D0CB2">
        <w:rPr>
          <w:rFonts w:ascii="標楷體" w:eastAsia="標楷體" w:hAnsi="標楷體" w:hint="eastAsia"/>
        </w:rPr>
        <w:t>券</w:t>
      </w:r>
      <w:r w:rsidRPr="002168C5">
        <w:rPr>
          <w:rFonts w:ascii="標楷體" w:eastAsia="標楷體" w:hAnsi="標楷體" w:hint="eastAsia"/>
        </w:rPr>
        <w:t>。</w:t>
      </w:r>
    </w:p>
    <w:p w:rsidR="00415215" w:rsidRPr="002168C5" w:rsidRDefault="00415215" w:rsidP="00C6635D">
      <w:pPr>
        <w:spacing w:line="320" w:lineRule="exact"/>
        <w:ind w:left="720" w:hangingChars="300" w:hanging="720"/>
        <w:jc w:val="both"/>
        <w:rPr>
          <w:rFonts w:ascii="標楷體" w:eastAsia="標楷體" w:hAnsi="標楷體"/>
        </w:rPr>
      </w:pPr>
      <w:r w:rsidRPr="002168C5">
        <w:rPr>
          <w:rFonts w:ascii="標楷體" w:eastAsia="標楷體" w:hAnsi="標楷體" w:hint="eastAsia"/>
        </w:rPr>
        <w:t xml:space="preserve">    4.殿軍：給予</w:t>
      </w:r>
      <w:r w:rsidR="008D4712">
        <w:rPr>
          <w:rFonts w:ascii="標楷體" w:eastAsia="標楷體" w:hAnsi="標楷體" w:hint="eastAsia"/>
        </w:rPr>
        <w:t>價值</w:t>
      </w:r>
      <w:r w:rsidRPr="002168C5">
        <w:rPr>
          <w:rFonts w:ascii="標楷體" w:eastAsia="標楷體" w:hAnsi="標楷體" w:hint="eastAsia"/>
        </w:rPr>
        <w:t>新臺幣500元之</w:t>
      </w:r>
      <w:r w:rsidR="00033B16">
        <w:rPr>
          <w:rFonts w:ascii="標楷體" w:eastAsia="標楷體" w:hAnsi="標楷體" w:hint="eastAsia"/>
        </w:rPr>
        <w:t>禮</w:t>
      </w:r>
      <w:r w:rsidR="009D0CB2" w:rsidRPr="009D0CB2">
        <w:rPr>
          <w:rFonts w:ascii="標楷體" w:eastAsia="標楷體" w:hAnsi="標楷體" w:hint="eastAsia"/>
        </w:rPr>
        <w:t>券</w:t>
      </w:r>
      <w:r w:rsidRPr="002168C5">
        <w:rPr>
          <w:rFonts w:ascii="標楷體" w:eastAsia="標楷體" w:hAnsi="標楷體" w:hint="eastAsia"/>
        </w:rPr>
        <w:t>。</w:t>
      </w:r>
    </w:p>
    <w:p w:rsidR="00415215" w:rsidRPr="002168C5" w:rsidRDefault="00415215" w:rsidP="00C6635D">
      <w:pPr>
        <w:spacing w:line="320" w:lineRule="exact"/>
        <w:ind w:left="720" w:hangingChars="300" w:hanging="720"/>
        <w:jc w:val="both"/>
        <w:rPr>
          <w:rFonts w:ascii="標楷體" w:eastAsia="標楷體" w:hAnsi="標楷體"/>
        </w:rPr>
      </w:pPr>
      <w:r w:rsidRPr="002168C5">
        <w:rPr>
          <w:rFonts w:ascii="標楷體" w:eastAsia="標楷體" w:hAnsi="標楷體" w:hint="eastAsia"/>
        </w:rPr>
        <w:t xml:space="preserve">    5.參加獎：</w:t>
      </w:r>
      <w:proofErr w:type="gramStart"/>
      <w:r w:rsidRPr="002168C5">
        <w:rPr>
          <w:rFonts w:ascii="標楷體" w:eastAsia="標楷體" w:hAnsi="標楷體" w:hint="eastAsia"/>
        </w:rPr>
        <w:t>拍寶娃娃</w:t>
      </w:r>
      <w:proofErr w:type="gramEnd"/>
      <w:r w:rsidRPr="002168C5">
        <w:rPr>
          <w:rFonts w:ascii="標楷體" w:eastAsia="標楷體" w:hAnsi="標楷體" w:hint="eastAsia"/>
        </w:rPr>
        <w:t>1個。</w:t>
      </w:r>
    </w:p>
    <w:p w:rsidR="008056C2" w:rsidRDefault="008056C2" w:rsidP="005108CC">
      <w:pPr>
        <w:spacing w:line="480" w:lineRule="exact"/>
        <w:ind w:leftChars="267" w:left="641"/>
        <w:jc w:val="both"/>
        <w:rPr>
          <w:rFonts w:ascii="標楷體" w:eastAsia="標楷體" w:hAnsi="標楷體"/>
          <w:sz w:val="32"/>
          <w:szCs w:val="32"/>
        </w:rPr>
      </w:pPr>
    </w:p>
    <w:p w:rsidR="00767EB7" w:rsidRDefault="00CB605B" w:rsidP="005108CC">
      <w:pPr>
        <w:spacing w:line="480" w:lineRule="exact"/>
        <w:ind w:leftChars="267" w:left="641"/>
        <w:jc w:val="both"/>
        <w:rPr>
          <w:rFonts w:ascii="標楷體" w:eastAsia="標楷體" w:hAnsi="標楷體"/>
          <w:sz w:val="32"/>
          <w:szCs w:val="32"/>
        </w:rPr>
      </w:pPr>
      <w:r>
        <w:rPr>
          <w:rFonts w:ascii="標楷體" w:eastAsia="標楷體" w:hAnsi="標楷體" w:hint="eastAsia"/>
          <w:sz w:val="32"/>
          <w:szCs w:val="32"/>
        </w:rPr>
        <w:t>------------------------------------------------</w:t>
      </w:r>
    </w:p>
    <w:p w:rsidR="00767EB7" w:rsidRDefault="009864E1" w:rsidP="00CB605B">
      <w:pPr>
        <w:spacing w:line="480" w:lineRule="exact"/>
        <w:ind w:leftChars="267" w:left="641"/>
        <w:jc w:val="center"/>
        <w:rPr>
          <w:rFonts w:ascii="標楷體" w:eastAsia="標楷體" w:hAnsi="標楷體"/>
          <w:sz w:val="32"/>
          <w:szCs w:val="32"/>
        </w:rPr>
      </w:pPr>
      <w:proofErr w:type="gramStart"/>
      <w:r>
        <w:rPr>
          <w:rFonts w:ascii="標楷體" w:eastAsia="標楷體" w:hAnsi="標楷體" w:hint="eastAsia"/>
          <w:sz w:val="32"/>
          <w:szCs w:val="32"/>
        </w:rPr>
        <w:t>《</w:t>
      </w:r>
      <w:r w:rsidR="00CB605B">
        <w:rPr>
          <w:rFonts w:ascii="標楷體" w:eastAsia="標楷體" w:hAnsi="標楷體"/>
          <w:sz w:val="32"/>
          <w:szCs w:val="32"/>
        </w:rPr>
        <w:t>王牌執行官</w:t>
      </w:r>
      <w:r>
        <w:rPr>
          <w:rFonts w:ascii="標楷體" w:eastAsia="標楷體" w:hAnsi="標楷體" w:hint="eastAsia"/>
          <w:sz w:val="32"/>
          <w:szCs w:val="32"/>
        </w:rPr>
        <w:t>》</w:t>
      </w:r>
      <w:r w:rsidR="00CB605B">
        <w:rPr>
          <w:rFonts w:ascii="標楷體" w:eastAsia="標楷體" w:hAnsi="標楷體"/>
          <w:sz w:val="32"/>
          <w:szCs w:val="32"/>
        </w:rPr>
        <w:t>桌遊</w:t>
      </w:r>
      <w:r w:rsidR="00026996">
        <w:rPr>
          <w:rFonts w:ascii="標楷體" w:eastAsia="標楷體" w:hAnsi="標楷體" w:hint="eastAsia"/>
          <w:sz w:val="32"/>
          <w:szCs w:val="32"/>
        </w:rPr>
        <w:t>競</w:t>
      </w:r>
      <w:r w:rsidR="00CB605B">
        <w:rPr>
          <w:rFonts w:ascii="標楷體" w:eastAsia="標楷體" w:hAnsi="標楷體"/>
          <w:sz w:val="32"/>
          <w:szCs w:val="32"/>
        </w:rPr>
        <w:t>賽</w:t>
      </w:r>
      <w:proofErr w:type="gramEnd"/>
      <w:r w:rsidR="00CB605B">
        <w:rPr>
          <w:rFonts w:ascii="標楷體" w:eastAsia="標楷體" w:hAnsi="標楷體"/>
          <w:sz w:val="32"/>
          <w:szCs w:val="32"/>
        </w:rPr>
        <w:t>報名表</w:t>
      </w:r>
    </w:p>
    <w:p w:rsidR="00767EB7" w:rsidRDefault="00767EB7" w:rsidP="005108CC">
      <w:pPr>
        <w:spacing w:line="480" w:lineRule="exact"/>
        <w:ind w:leftChars="267" w:left="641"/>
        <w:jc w:val="both"/>
        <w:rPr>
          <w:rFonts w:ascii="標楷體" w:eastAsia="標楷體" w:hAnsi="標楷體"/>
          <w:sz w:val="32"/>
          <w:szCs w:val="32"/>
        </w:rPr>
      </w:pPr>
    </w:p>
    <w:p w:rsidR="00CB605B" w:rsidRDefault="00CB605B" w:rsidP="005108CC">
      <w:pPr>
        <w:spacing w:line="480" w:lineRule="exact"/>
        <w:ind w:leftChars="267" w:left="641"/>
        <w:jc w:val="both"/>
        <w:rPr>
          <w:rFonts w:ascii="標楷體" w:eastAsia="標楷體" w:hAnsi="標楷體"/>
          <w:sz w:val="32"/>
          <w:szCs w:val="32"/>
        </w:rPr>
      </w:pPr>
      <w:r>
        <w:rPr>
          <w:rFonts w:ascii="標楷體" w:eastAsia="標楷體" w:hAnsi="標楷體"/>
          <w:sz w:val="32"/>
          <w:szCs w:val="32"/>
        </w:rPr>
        <w:t>姓名</w:t>
      </w:r>
      <w:r w:rsidR="00F44128">
        <w:rPr>
          <w:rFonts w:ascii="標楷體" w:eastAsia="標楷體" w:hAnsi="標楷體" w:hint="eastAsia"/>
          <w:sz w:val="32"/>
          <w:szCs w:val="32"/>
        </w:rPr>
        <w:t>（簽名）</w:t>
      </w:r>
      <w:r>
        <w:rPr>
          <w:rFonts w:ascii="標楷體" w:eastAsia="標楷體" w:hAnsi="標楷體" w:hint="eastAsia"/>
          <w:sz w:val="32"/>
          <w:szCs w:val="32"/>
        </w:rPr>
        <w:t>：</w:t>
      </w:r>
      <w:r w:rsidR="00655DB4">
        <w:rPr>
          <w:rFonts w:ascii="標楷體" w:eastAsia="標楷體" w:hAnsi="標楷體" w:hint="eastAsia"/>
          <w:sz w:val="32"/>
          <w:szCs w:val="32"/>
        </w:rPr>
        <w:t xml:space="preserve">     </w:t>
      </w:r>
      <w:r w:rsidR="00F44128">
        <w:rPr>
          <w:rFonts w:ascii="標楷體" w:eastAsia="標楷體" w:hAnsi="標楷體" w:hint="eastAsia"/>
          <w:sz w:val="32"/>
          <w:szCs w:val="32"/>
        </w:rPr>
        <w:t xml:space="preserve">     </w:t>
      </w:r>
      <w:r w:rsidR="00655DB4">
        <w:rPr>
          <w:rFonts w:ascii="標楷體" w:eastAsia="標楷體" w:hAnsi="標楷體" w:hint="eastAsia"/>
          <w:sz w:val="32"/>
          <w:szCs w:val="32"/>
        </w:rPr>
        <w:t xml:space="preserve">     生日：   年   月   日</w:t>
      </w:r>
    </w:p>
    <w:p w:rsidR="006E7647" w:rsidRDefault="006E7647" w:rsidP="005108CC">
      <w:pPr>
        <w:spacing w:line="480" w:lineRule="exact"/>
        <w:ind w:leftChars="267" w:left="641"/>
        <w:jc w:val="both"/>
        <w:rPr>
          <w:rFonts w:ascii="標楷體" w:eastAsia="標楷體" w:hAnsi="標楷體"/>
          <w:sz w:val="32"/>
          <w:szCs w:val="32"/>
        </w:rPr>
      </w:pPr>
    </w:p>
    <w:p w:rsidR="00675CA9" w:rsidRDefault="00A5782B" w:rsidP="005108CC">
      <w:pPr>
        <w:spacing w:line="480" w:lineRule="exact"/>
        <w:ind w:leftChars="267" w:left="641"/>
        <w:jc w:val="both"/>
        <w:rPr>
          <w:rFonts w:ascii="標楷體" w:eastAsia="標楷體" w:hAnsi="標楷體"/>
          <w:sz w:val="32"/>
          <w:szCs w:val="32"/>
        </w:rPr>
      </w:pPr>
      <w:r>
        <w:rPr>
          <w:rFonts w:ascii="標楷體" w:eastAsia="標楷體" w:hAnsi="標楷體" w:hint="eastAsia"/>
          <w:sz w:val="32"/>
          <w:szCs w:val="32"/>
        </w:rPr>
        <w:t>聯</w:t>
      </w:r>
      <w:r w:rsidR="00D25A1F">
        <w:rPr>
          <w:rFonts w:ascii="標楷體" w:eastAsia="標楷體" w:hAnsi="標楷體" w:hint="eastAsia"/>
          <w:sz w:val="32"/>
          <w:szCs w:val="32"/>
        </w:rPr>
        <w:t>絡電話</w:t>
      </w:r>
      <w:r w:rsidR="006E7647">
        <w:rPr>
          <w:rFonts w:ascii="標楷體" w:eastAsia="標楷體" w:hAnsi="標楷體" w:hint="eastAsia"/>
          <w:sz w:val="32"/>
          <w:szCs w:val="32"/>
        </w:rPr>
        <w:t>（必填）</w:t>
      </w:r>
      <w:r w:rsidR="00CB605B">
        <w:rPr>
          <w:rFonts w:ascii="標楷體" w:eastAsia="標楷體" w:hAnsi="標楷體" w:hint="eastAsia"/>
          <w:sz w:val="32"/>
          <w:szCs w:val="32"/>
        </w:rPr>
        <w:t>：</w:t>
      </w:r>
    </w:p>
    <w:p w:rsidR="006E7647" w:rsidRDefault="006E7647" w:rsidP="005108CC">
      <w:pPr>
        <w:spacing w:line="480" w:lineRule="exact"/>
        <w:ind w:leftChars="267" w:left="641"/>
        <w:jc w:val="both"/>
        <w:rPr>
          <w:rFonts w:ascii="標楷體" w:eastAsia="標楷體" w:hAnsi="標楷體"/>
          <w:sz w:val="32"/>
          <w:szCs w:val="32"/>
        </w:rPr>
      </w:pPr>
    </w:p>
    <w:p w:rsidR="00026996" w:rsidRPr="00CB605B" w:rsidRDefault="00026996" w:rsidP="005108CC">
      <w:pPr>
        <w:spacing w:line="480" w:lineRule="exact"/>
        <w:ind w:leftChars="267" w:left="641"/>
        <w:jc w:val="both"/>
        <w:rPr>
          <w:rFonts w:ascii="標楷體" w:eastAsia="標楷體" w:hAnsi="標楷體"/>
          <w:sz w:val="32"/>
          <w:szCs w:val="32"/>
        </w:rPr>
      </w:pPr>
      <w:r>
        <w:rPr>
          <w:rFonts w:ascii="標楷體" w:eastAsia="標楷體" w:hAnsi="標楷體" w:hint="eastAsia"/>
          <w:sz w:val="32"/>
          <w:szCs w:val="32"/>
        </w:rPr>
        <w:t>電子信箱</w:t>
      </w:r>
      <w:r w:rsidR="00655DB4">
        <w:rPr>
          <w:rFonts w:ascii="標楷體" w:eastAsia="標楷體" w:hAnsi="標楷體" w:hint="eastAsia"/>
          <w:sz w:val="32"/>
          <w:szCs w:val="32"/>
        </w:rPr>
        <w:t>（選填）</w:t>
      </w:r>
      <w:r>
        <w:rPr>
          <w:rFonts w:ascii="標楷體" w:eastAsia="標楷體" w:hAnsi="標楷體" w:hint="eastAsia"/>
          <w:sz w:val="32"/>
          <w:szCs w:val="32"/>
        </w:rPr>
        <w:t>：</w:t>
      </w:r>
    </w:p>
    <w:sectPr w:rsidR="00026996" w:rsidRPr="00CB605B" w:rsidSect="00332FD1">
      <w:footerReference w:type="even"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1BC" w:rsidRDefault="00A311BC" w:rsidP="00656C7D">
      <w:r>
        <w:separator/>
      </w:r>
    </w:p>
  </w:endnote>
  <w:endnote w:type="continuationSeparator" w:id="0">
    <w:p w:rsidR="00A311BC" w:rsidRDefault="00A311BC" w:rsidP="0065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B7" w:rsidRDefault="00767EB7" w:rsidP="00CB33B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67EB7" w:rsidRDefault="00767E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B7" w:rsidRDefault="00767EB7" w:rsidP="00CB33B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D0CB2">
      <w:rPr>
        <w:rStyle w:val="aa"/>
        <w:noProof/>
      </w:rPr>
      <w:t>1</w:t>
    </w:r>
    <w:r>
      <w:rPr>
        <w:rStyle w:val="aa"/>
      </w:rPr>
      <w:fldChar w:fldCharType="end"/>
    </w:r>
  </w:p>
  <w:p w:rsidR="00767EB7" w:rsidRDefault="00767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1BC" w:rsidRDefault="00A311BC" w:rsidP="00656C7D">
      <w:r>
        <w:separator/>
      </w:r>
    </w:p>
  </w:footnote>
  <w:footnote w:type="continuationSeparator" w:id="0">
    <w:p w:rsidR="00A311BC" w:rsidRDefault="00A311BC" w:rsidP="00656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CFF"/>
    <w:multiLevelType w:val="hybridMultilevel"/>
    <w:tmpl w:val="DDFCC98E"/>
    <w:lvl w:ilvl="0" w:tplc="497808B2">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89D2DF5"/>
    <w:multiLevelType w:val="hybridMultilevel"/>
    <w:tmpl w:val="F1145322"/>
    <w:lvl w:ilvl="0" w:tplc="9222B7DC">
      <w:start w:val="4"/>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5EC26DC"/>
    <w:multiLevelType w:val="hybridMultilevel"/>
    <w:tmpl w:val="296A4934"/>
    <w:lvl w:ilvl="0" w:tplc="5860BD48">
      <w:start w:val="1"/>
      <w:numFmt w:val="decimal"/>
      <w:lvlText w:val="%1."/>
      <w:lvlJc w:val="left"/>
      <w:pPr>
        <w:ind w:left="680" w:hanging="360"/>
      </w:pPr>
      <w:rPr>
        <w:rFonts w:cs="Times New Roman" w:hint="default"/>
      </w:rPr>
    </w:lvl>
    <w:lvl w:ilvl="1" w:tplc="04090019" w:tentative="1">
      <w:start w:val="1"/>
      <w:numFmt w:val="ideographTraditional"/>
      <w:lvlText w:val="%2、"/>
      <w:lvlJc w:val="left"/>
      <w:pPr>
        <w:ind w:left="1280" w:hanging="480"/>
      </w:pPr>
      <w:rPr>
        <w:rFonts w:cs="Times New Roman"/>
      </w:rPr>
    </w:lvl>
    <w:lvl w:ilvl="2" w:tplc="0409001B" w:tentative="1">
      <w:start w:val="1"/>
      <w:numFmt w:val="lowerRoman"/>
      <w:lvlText w:val="%3."/>
      <w:lvlJc w:val="right"/>
      <w:pPr>
        <w:ind w:left="1760" w:hanging="480"/>
      </w:pPr>
      <w:rPr>
        <w:rFonts w:cs="Times New Roman"/>
      </w:rPr>
    </w:lvl>
    <w:lvl w:ilvl="3" w:tplc="0409000F" w:tentative="1">
      <w:start w:val="1"/>
      <w:numFmt w:val="decimal"/>
      <w:lvlText w:val="%4."/>
      <w:lvlJc w:val="left"/>
      <w:pPr>
        <w:ind w:left="2240" w:hanging="480"/>
      </w:pPr>
      <w:rPr>
        <w:rFonts w:cs="Times New Roman"/>
      </w:rPr>
    </w:lvl>
    <w:lvl w:ilvl="4" w:tplc="04090019" w:tentative="1">
      <w:start w:val="1"/>
      <w:numFmt w:val="ideographTraditional"/>
      <w:lvlText w:val="%5、"/>
      <w:lvlJc w:val="left"/>
      <w:pPr>
        <w:ind w:left="2720" w:hanging="480"/>
      </w:pPr>
      <w:rPr>
        <w:rFonts w:cs="Times New Roman"/>
      </w:rPr>
    </w:lvl>
    <w:lvl w:ilvl="5" w:tplc="0409001B" w:tentative="1">
      <w:start w:val="1"/>
      <w:numFmt w:val="lowerRoman"/>
      <w:lvlText w:val="%6."/>
      <w:lvlJc w:val="right"/>
      <w:pPr>
        <w:ind w:left="3200" w:hanging="480"/>
      </w:pPr>
      <w:rPr>
        <w:rFonts w:cs="Times New Roman"/>
      </w:rPr>
    </w:lvl>
    <w:lvl w:ilvl="6" w:tplc="0409000F" w:tentative="1">
      <w:start w:val="1"/>
      <w:numFmt w:val="decimal"/>
      <w:lvlText w:val="%7."/>
      <w:lvlJc w:val="left"/>
      <w:pPr>
        <w:ind w:left="3680" w:hanging="480"/>
      </w:pPr>
      <w:rPr>
        <w:rFonts w:cs="Times New Roman"/>
      </w:rPr>
    </w:lvl>
    <w:lvl w:ilvl="7" w:tplc="04090019" w:tentative="1">
      <w:start w:val="1"/>
      <w:numFmt w:val="ideographTraditional"/>
      <w:lvlText w:val="%8、"/>
      <w:lvlJc w:val="left"/>
      <w:pPr>
        <w:ind w:left="4160" w:hanging="480"/>
      </w:pPr>
      <w:rPr>
        <w:rFonts w:cs="Times New Roman"/>
      </w:rPr>
    </w:lvl>
    <w:lvl w:ilvl="8" w:tplc="0409001B" w:tentative="1">
      <w:start w:val="1"/>
      <w:numFmt w:val="lowerRoman"/>
      <w:lvlText w:val="%9."/>
      <w:lvlJc w:val="right"/>
      <w:pPr>
        <w:ind w:left="4640" w:hanging="480"/>
      </w:pPr>
      <w:rPr>
        <w:rFonts w:cs="Times New Roman"/>
      </w:rPr>
    </w:lvl>
  </w:abstractNum>
  <w:abstractNum w:abstractNumId="3" w15:restartNumberingAfterBreak="0">
    <w:nsid w:val="2219402D"/>
    <w:multiLevelType w:val="hybridMultilevel"/>
    <w:tmpl w:val="0A4EA8F8"/>
    <w:lvl w:ilvl="0" w:tplc="3692D5B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2F7293E"/>
    <w:multiLevelType w:val="hybridMultilevel"/>
    <w:tmpl w:val="F4BEC966"/>
    <w:lvl w:ilvl="0" w:tplc="547ED51C">
      <w:start w:val="1"/>
      <w:numFmt w:val="decimal"/>
      <w:lvlText w:val="%1."/>
      <w:lvlJc w:val="left"/>
      <w:pPr>
        <w:tabs>
          <w:tab w:val="num" w:pos="480"/>
        </w:tabs>
        <w:ind w:left="480" w:hanging="480"/>
      </w:pPr>
      <w:rPr>
        <w:rFonts w:cs="Times New Roman" w:hint="eastAsia"/>
      </w:rPr>
    </w:lvl>
    <w:lvl w:ilvl="1" w:tplc="D5048320">
      <w:start w:val="1"/>
      <w:numFmt w:val="decimal"/>
      <w:lvlText w:val="%2."/>
      <w:lvlJc w:val="left"/>
      <w:pPr>
        <w:tabs>
          <w:tab w:val="num" w:pos="302"/>
        </w:tabs>
        <w:ind w:left="302" w:hanging="360"/>
      </w:pPr>
      <w:rPr>
        <w:rFonts w:cs="Times New Roman" w:hint="eastAsia"/>
      </w:rPr>
    </w:lvl>
    <w:lvl w:ilvl="2" w:tplc="0409001B" w:tentative="1">
      <w:start w:val="1"/>
      <w:numFmt w:val="lowerRoman"/>
      <w:lvlText w:val="%3."/>
      <w:lvlJc w:val="right"/>
      <w:pPr>
        <w:tabs>
          <w:tab w:val="num" w:pos="902"/>
        </w:tabs>
        <w:ind w:left="902" w:hanging="480"/>
      </w:pPr>
      <w:rPr>
        <w:rFonts w:cs="Times New Roman"/>
      </w:rPr>
    </w:lvl>
    <w:lvl w:ilvl="3" w:tplc="0409000F" w:tentative="1">
      <w:start w:val="1"/>
      <w:numFmt w:val="decimal"/>
      <w:lvlText w:val="%4."/>
      <w:lvlJc w:val="left"/>
      <w:pPr>
        <w:tabs>
          <w:tab w:val="num" w:pos="1382"/>
        </w:tabs>
        <w:ind w:left="1382" w:hanging="480"/>
      </w:pPr>
      <w:rPr>
        <w:rFonts w:cs="Times New Roman"/>
      </w:rPr>
    </w:lvl>
    <w:lvl w:ilvl="4" w:tplc="04090019" w:tentative="1">
      <w:start w:val="1"/>
      <w:numFmt w:val="ideographTraditional"/>
      <w:lvlText w:val="%5、"/>
      <w:lvlJc w:val="left"/>
      <w:pPr>
        <w:tabs>
          <w:tab w:val="num" w:pos="1862"/>
        </w:tabs>
        <w:ind w:left="1862" w:hanging="480"/>
      </w:pPr>
      <w:rPr>
        <w:rFonts w:cs="Times New Roman"/>
      </w:rPr>
    </w:lvl>
    <w:lvl w:ilvl="5" w:tplc="0409001B" w:tentative="1">
      <w:start w:val="1"/>
      <w:numFmt w:val="lowerRoman"/>
      <w:lvlText w:val="%6."/>
      <w:lvlJc w:val="right"/>
      <w:pPr>
        <w:tabs>
          <w:tab w:val="num" w:pos="2342"/>
        </w:tabs>
        <w:ind w:left="2342" w:hanging="480"/>
      </w:pPr>
      <w:rPr>
        <w:rFonts w:cs="Times New Roman"/>
      </w:rPr>
    </w:lvl>
    <w:lvl w:ilvl="6" w:tplc="0409000F" w:tentative="1">
      <w:start w:val="1"/>
      <w:numFmt w:val="decimal"/>
      <w:lvlText w:val="%7."/>
      <w:lvlJc w:val="left"/>
      <w:pPr>
        <w:tabs>
          <w:tab w:val="num" w:pos="2822"/>
        </w:tabs>
        <w:ind w:left="2822" w:hanging="480"/>
      </w:pPr>
      <w:rPr>
        <w:rFonts w:cs="Times New Roman"/>
      </w:rPr>
    </w:lvl>
    <w:lvl w:ilvl="7" w:tplc="04090019" w:tentative="1">
      <w:start w:val="1"/>
      <w:numFmt w:val="ideographTraditional"/>
      <w:lvlText w:val="%8、"/>
      <w:lvlJc w:val="left"/>
      <w:pPr>
        <w:tabs>
          <w:tab w:val="num" w:pos="3302"/>
        </w:tabs>
        <w:ind w:left="3302" w:hanging="480"/>
      </w:pPr>
      <w:rPr>
        <w:rFonts w:cs="Times New Roman"/>
      </w:rPr>
    </w:lvl>
    <w:lvl w:ilvl="8" w:tplc="0409001B" w:tentative="1">
      <w:start w:val="1"/>
      <w:numFmt w:val="lowerRoman"/>
      <w:lvlText w:val="%9."/>
      <w:lvlJc w:val="right"/>
      <w:pPr>
        <w:tabs>
          <w:tab w:val="num" w:pos="3782"/>
        </w:tabs>
        <w:ind w:left="3782" w:hanging="480"/>
      </w:pPr>
      <w:rPr>
        <w:rFonts w:cs="Times New Roman"/>
      </w:rPr>
    </w:lvl>
  </w:abstractNum>
  <w:abstractNum w:abstractNumId="5" w15:restartNumberingAfterBreak="0">
    <w:nsid w:val="36F1736A"/>
    <w:multiLevelType w:val="hybridMultilevel"/>
    <w:tmpl w:val="D79AC52A"/>
    <w:lvl w:ilvl="0" w:tplc="530C4E72">
      <w:start w:val="1"/>
      <w:numFmt w:val="upperLetter"/>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 w15:restartNumberingAfterBreak="0">
    <w:nsid w:val="41B04882"/>
    <w:multiLevelType w:val="hybridMultilevel"/>
    <w:tmpl w:val="CC8002A2"/>
    <w:lvl w:ilvl="0" w:tplc="47841388">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423D4E31"/>
    <w:multiLevelType w:val="hybridMultilevel"/>
    <w:tmpl w:val="E60CF9D8"/>
    <w:lvl w:ilvl="0" w:tplc="A66894D2">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8" w15:restartNumberingAfterBreak="0">
    <w:nsid w:val="500470F1"/>
    <w:multiLevelType w:val="hybridMultilevel"/>
    <w:tmpl w:val="DD6ACCA2"/>
    <w:lvl w:ilvl="0" w:tplc="A232ED4A">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9" w15:restartNumberingAfterBreak="0">
    <w:nsid w:val="6C0950E8"/>
    <w:multiLevelType w:val="hybridMultilevel"/>
    <w:tmpl w:val="C9DA258A"/>
    <w:lvl w:ilvl="0" w:tplc="F40C2E68">
      <w:start w:val="1"/>
      <w:numFmt w:val="upperLetter"/>
      <w:lvlText w:val="%1."/>
      <w:lvlJc w:val="left"/>
      <w:pPr>
        <w:ind w:left="1260" w:hanging="36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10" w15:restartNumberingAfterBreak="0">
    <w:nsid w:val="6C3753E7"/>
    <w:multiLevelType w:val="hybridMultilevel"/>
    <w:tmpl w:val="BA061BBE"/>
    <w:lvl w:ilvl="0" w:tplc="5F20D84A">
      <w:start w:val="1"/>
      <w:numFmt w:val="taiwaneseCountingThousand"/>
      <w:lvlText w:val="%1、"/>
      <w:lvlJc w:val="left"/>
      <w:pPr>
        <w:tabs>
          <w:tab w:val="num" w:pos="900"/>
        </w:tabs>
        <w:ind w:left="900" w:hanging="720"/>
      </w:pPr>
      <w:rPr>
        <w:rFonts w:cs="Times New Roman" w:hint="eastAsia"/>
      </w:rPr>
    </w:lvl>
    <w:lvl w:ilvl="1" w:tplc="FE4E822E">
      <w:start w:val="1"/>
      <w:numFmt w:val="taiwaneseCountingThousand"/>
      <w:lvlText w:val="（%2）"/>
      <w:lvlJc w:val="left"/>
      <w:pPr>
        <w:tabs>
          <w:tab w:val="num" w:pos="1877"/>
        </w:tabs>
        <w:ind w:left="1877" w:hanging="1080"/>
      </w:pPr>
      <w:rPr>
        <w:rFonts w:cs="Times New Roman" w:hint="eastAsia"/>
      </w:rPr>
    </w:lvl>
    <w:lvl w:ilvl="2" w:tplc="920442A6">
      <w:start w:val="1"/>
      <w:numFmt w:val="decimal"/>
      <w:lvlText w:val="%3."/>
      <w:lvlJc w:val="left"/>
      <w:pPr>
        <w:tabs>
          <w:tab w:val="num" w:pos="1637"/>
        </w:tabs>
        <w:ind w:left="1637" w:hanging="360"/>
      </w:pPr>
      <w:rPr>
        <w:rFonts w:cs="Times New Roman" w:hint="eastAsia"/>
      </w:rPr>
    </w:lvl>
    <w:lvl w:ilvl="3" w:tplc="0409000F" w:tentative="1">
      <w:start w:val="1"/>
      <w:numFmt w:val="decimal"/>
      <w:lvlText w:val="%4."/>
      <w:lvlJc w:val="left"/>
      <w:pPr>
        <w:tabs>
          <w:tab w:val="num" w:pos="2237"/>
        </w:tabs>
        <w:ind w:left="2237" w:hanging="480"/>
      </w:pPr>
      <w:rPr>
        <w:rFonts w:cs="Times New Roman"/>
      </w:rPr>
    </w:lvl>
    <w:lvl w:ilvl="4" w:tplc="04090019" w:tentative="1">
      <w:start w:val="1"/>
      <w:numFmt w:val="ideographTraditional"/>
      <w:lvlText w:val="%5、"/>
      <w:lvlJc w:val="left"/>
      <w:pPr>
        <w:tabs>
          <w:tab w:val="num" w:pos="2717"/>
        </w:tabs>
        <w:ind w:left="2717" w:hanging="480"/>
      </w:pPr>
      <w:rPr>
        <w:rFonts w:cs="Times New Roman"/>
      </w:rPr>
    </w:lvl>
    <w:lvl w:ilvl="5" w:tplc="0409001B" w:tentative="1">
      <w:start w:val="1"/>
      <w:numFmt w:val="lowerRoman"/>
      <w:lvlText w:val="%6."/>
      <w:lvlJc w:val="right"/>
      <w:pPr>
        <w:tabs>
          <w:tab w:val="num" w:pos="3197"/>
        </w:tabs>
        <w:ind w:left="3197" w:hanging="480"/>
      </w:pPr>
      <w:rPr>
        <w:rFonts w:cs="Times New Roman"/>
      </w:rPr>
    </w:lvl>
    <w:lvl w:ilvl="6" w:tplc="0409000F" w:tentative="1">
      <w:start w:val="1"/>
      <w:numFmt w:val="decimal"/>
      <w:lvlText w:val="%7."/>
      <w:lvlJc w:val="left"/>
      <w:pPr>
        <w:tabs>
          <w:tab w:val="num" w:pos="3677"/>
        </w:tabs>
        <w:ind w:left="3677" w:hanging="480"/>
      </w:pPr>
      <w:rPr>
        <w:rFonts w:cs="Times New Roman"/>
      </w:rPr>
    </w:lvl>
    <w:lvl w:ilvl="7" w:tplc="04090019" w:tentative="1">
      <w:start w:val="1"/>
      <w:numFmt w:val="ideographTraditional"/>
      <w:lvlText w:val="%8、"/>
      <w:lvlJc w:val="left"/>
      <w:pPr>
        <w:tabs>
          <w:tab w:val="num" w:pos="4157"/>
        </w:tabs>
        <w:ind w:left="4157" w:hanging="480"/>
      </w:pPr>
      <w:rPr>
        <w:rFonts w:cs="Times New Roman"/>
      </w:rPr>
    </w:lvl>
    <w:lvl w:ilvl="8" w:tplc="0409001B" w:tentative="1">
      <w:start w:val="1"/>
      <w:numFmt w:val="lowerRoman"/>
      <w:lvlText w:val="%9."/>
      <w:lvlJc w:val="right"/>
      <w:pPr>
        <w:tabs>
          <w:tab w:val="num" w:pos="4637"/>
        </w:tabs>
        <w:ind w:left="4637" w:hanging="480"/>
      </w:pPr>
      <w:rPr>
        <w:rFonts w:cs="Times New Roman"/>
      </w:rPr>
    </w:lvl>
  </w:abstractNum>
  <w:abstractNum w:abstractNumId="11" w15:restartNumberingAfterBreak="0">
    <w:nsid w:val="7DF32700"/>
    <w:multiLevelType w:val="hybridMultilevel"/>
    <w:tmpl w:val="C854F2FC"/>
    <w:lvl w:ilvl="0" w:tplc="19448B48">
      <w:start w:val="1"/>
      <w:numFmt w:val="decimal"/>
      <w:lvlText w:val="%1."/>
      <w:lvlJc w:val="left"/>
      <w:pPr>
        <w:tabs>
          <w:tab w:val="num" w:pos="1260"/>
        </w:tabs>
        <w:ind w:left="1260" w:hanging="360"/>
      </w:pPr>
      <w:rPr>
        <w:rFonts w:cs="Times New Roman" w:hint="eastAsia"/>
        <w:color w:val="auto"/>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10"/>
  </w:num>
  <w:num w:numId="2">
    <w:abstractNumId w:val="7"/>
  </w:num>
  <w:num w:numId="3">
    <w:abstractNumId w:val="8"/>
  </w:num>
  <w:num w:numId="4">
    <w:abstractNumId w:val="11"/>
  </w:num>
  <w:num w:numId="5">
    <w:abstractNumId w:val="3"/>
  </w:num>
  <w:num w:numId="6">
    <w:abstractNumId w:val="0"/>
  </w:num>
  <w:num w:numId="7">
    <w:abstractNumId w:val="9"/>
  </w:num>
  <w:num w:numId="8">
    <w:abstractNumId w:val="5"/>
  </w:num>
  <w:num w:numId="9">
    <w:abstractNumId w:val="2"/>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32"/>
    <w:rsid w:val="00001F9D"/>
    <w:rsid w:val="0000746B"/>
    <w:rsid w:val="000074B4"/>
    <w:rsid w:val="00012317"/>
    <w:rsid w:val="000129B8"/>
    <w:rsid w:val="00014906"/>
    <w:rsid w:val="0002120D"/>
    <w:rsid w:val="00022B00"/>
    <w:rsid w:val="00026996"/>
    <w:rsid w:val="00033436"/>
    <w:rsid w:val="00033B16"/>
    <w:rsid w:val="000631EE"/>
    <w:rsid w:val="00067C16"/>
    <w:rsid w:val="00073D5E"/>
    <w:rsid w:val="00075365"/>
    <w:rsid w:val="00085CEB"/>
    <w:rsid w:val="00085F5A"/>
    <w:rsid w:val="00085F9D"/>
    <w:rsid w:val="000862AE"/>
    <w:rsid w:val="000952A5"/>
    <w:rsid w:val="00097EC6"/>
    <w:rsid w:val="000A0198"/>
    <w:rsid w:val="000A21DB"/>
    <w:rsid w:val="000A6504"/>
    <w:rsid w:val="000B0278"/>
    <w:rsid w:val="000C16E4"/>
    <w:rsid w:val="000C1DBB"/>
    <w:rsid w:val="000C3F7A"/>
    <w:rsid w:val="000C6625"/>
    <w:rsid w:val="000C7459"/>
    <w:rsid w:val="000D3A6A"/>
    <w:rsid w:val="000D6357"/>
    <w:rsid w:val="000D7185"/>
    <w:rsid w:val="000E06DA"/>
    <w:rsid w:val="000E30DF"/>
    <w:rsid w:val="000E48CC"/>
    <w:rsid w:val="000F3DEC"/>
    <w:rsid w:val="000F5677"/>
    <w:rsid w:val="000F72BB"/>
    <w:rsid w:val="00105D79"/>
    <w:rsid w:val="001064EE"/>
    <w:rsid w:val="00107A4E"/>
    <w:rsid w:val="00107EF4"/>
    <w:rsid w:val="001132B1"/>
    <w:rsid w:val="00120E20"/>
    <w:rsid w:val="0013055E"/>
    <w:rsid w:val="0013720E"/>
    <w:rsid w:val="0015097A"/>
    <w:rsid w:val="00152419"/>
    <w:rsid w:val="00154160"/>
    <w:rsid w:val="001643DF"/>
    <w:rsid w:val="00167038"/>
    <w:rsid w:val="00171EDD"/>
    <w:rsid w:val="00183762"/>
    <w:rsid w:val="00184489"/>
    <w:rsid w:val="00185F5E"/>
    <w:rsid w:val="001920EF"/>
    <w:rsid w:val="00195988"/>
    <w:rsid w:val="001A5304"/>
    <w:rsid w:val="001B2895"/>
    <w:rsid w:val="001B4EF0"/>
    <w:rsid w:val="001C0517"/>
    <w:rsid w:val="001C4831"/>
    <w:rsid w:val="001C4A79"/>
    <w:rsid w:val="001D0627"/>
    <w:rsid w:val="001E1A72"/>
    <w:rsid w:val="001E6184"/>
    <w:rsid w:val="001E78F2"/>
    <w:rsid w:val="001F034E"/>
    <w:rsid w:val="001F1471"/>
    <w:rsid w:val="001F3C12"/>
    <w:rsid w:val="001F6B7B"/>
    <w:rsid w:val="001F7C4F"/>
    <w:rsid w:val="00200F68"/>
    <w:rsid w:val="00203165"/>
    <w:rsid w:val="00204C64"/>
    <w:rsid w:val="00205DD1"/>
    <w:rsid w:val="00210715"/>
    <w:rsid w:val="00211A67"/>
    <w:rsid w:val="00216076"/>
    <w:rsid w:val="002168C5"/>
    <w:rsid w:val="0021756E"/>
    <w:rsid w:val="0022197D"/>
    <w:rsid w:val="002364D8"/>
    <w:rsid w:val="00250DF6"/>
    <w:rsid w:val="00253358"/>
    <w:rsid w:val="00255424"/>
    <w:rsid w:val="002619E7"/>
    <w:rsid w:val="00270C46"/>
    <w:rsid w:val="002733B4"/>
    <w:rsid w:val="002741A2"/>
    <w:rsid w:val="00277526"/>
    <w:rsid w:val="002808AB"/>
    <w:rsid w:val="00281DD8"/>
    <w:rsid w:val="00283EAF"/>
    <w:rsid w:val="00286036"/>
    <w:rsid w:val="002A16FD"/>
    <w:rsid w:val="002C01C7"/>
    <w:rsid w:val="002C5892"/>
    <w:rsid w:val="002C626F"/>
    <w:rsid w:val="002D27A4"/>
    <w:rsid w:val="002D49C5"/>
    <w:rsid w:val="002D702C"/>
    <w:rsid w:val="002E6424"/>
    <w:rsid w:val="002F0599"/>
    <w:rsid w:val="002F1C66"/>
    <w:rsid w:val="0030027B"/>
    <w:rsid w:val="00303094"/>
    <w:rsid w:val="00304850"/>
    <w:rsid w:val="003054A4"/>
    <w:rsid w:val="00332FD1"/>
    <w:rsid w:val="00343F3F"/>
    <w:rsid w:val="00346A07"/>
    <w:rsid w:val="003520AD"/>
    <w:rsid w:val="00357B36"/>
    <w:rsid w:val="00360A3F"/>
    <w:rsid w:val="00367E14"/>
    <w:rsid w:val="00372DD7"/>
    <w:rsid w:val="0037452A"/>
    <w:rsid w:val="00376494"/>
    <w:rsid w:val="00382EC1"/>
    <w:rsid w:val="00384540"/>
    <w:rsid w:val="00396C3F"/>
    <w:rsid w:val="003A289B"/>
    <w:rsid w:val="003B194E"/>
    <w:rsid w:val="003D4D37"/>
    <w:rsid w:val="003F0611"/>
    <w:rsid w:val="00400411"/>
    <w:rsid w:val="004053B5"/>
    <w:rsid w:val="00415215"/>
    <w:rsid w:val="00415456"/>
    <w:rsid w:val="00420031"/>
    <w:rsid w:val="00420E00"/>
    <w:rsid w:val="00426515"/>
    <w:rsid w:val="00426C50"/>
    <w:rsid w:val="004307F9"/>
    <w:rsid w:val="00450E37"/>
    <w:rsid w:val="00452065"/>
    <w:rsid w:val="00454020"/>
    <w:rsid w:val="004646B9"/>
    <w:rsid w:val="00465002"/>
    <w:rsid w:val="0046759A"/>
    <w:rsid w:val="00476EA6"/>
    <w:rsid w:val="00483871"/>
    <w:rsid w:val="00486EA7"/>
    <w:rsid w:val="004A2AEB"/>
    <w:rsid w:val="004A2C61"/>
    <w:rsid w:val="004A32A9"/>
    <w:rsid w:val="004A4CCB"/>
    <w:rsid w:val="004A78D3"/>
    <w:rsid w:val="004B405E"/>
    <w:rsid w:val="004C0362"/>
    <w:rsid w:val="004C087B"/>
    <w:rsid w:val="004C5DFA"/>
    <w:rsid w:val="004D1EB3"/>
    <w:rsid w:val="004D3DDF"/>
    <w:rsid w:val="004D725D"/>
    <w:rsid w:val="004E2A0D"/>
    <w:rsid w:val="004E634E"/>
    <w:rsid w:val="004F19FA"/>
    <w:rsid w:val="004F21CB"/>
    <w:rsid w:val="005108CC"/>
    <w:rsid w:val="00524DC1"/>
    <w:rsid w:val="00526693"/>
    <w:rsid w:val="00533C08"/>
    <w:rsid w:val="005355FB"/>
    <w:rsid w:val="005410CE"/>
    <w:rsid w:val="005442D1"/>
    <w:rsid w:val="00547C0B"/>
    <w:rsid w:val="00557099"/>
    <w:rsid w:val="005572BB"/>
    <w:rsid w:val="005579CB"/>
    <w:rsid w:val="00565EA8"/>
    <w:rsid w:val="005662F8"/>
    <w:rsid w:val="00580534"/>
    <w:rsid w:val="005859D3"/>
    <w:rsid w:val="00586C85"/>
    <w:rsid w:val="0059139D"/>
    <w:rsid w:val="005928D9"/>
    <w:rsid w:val="00592BEC"/>
    <w:rsid w:val="00596CA8"/>
    <w:rsid w:val="005975F7"/>
    <w:rsid w:val="005A2753"/>
    <w:rsid w:val="005A5759"/>
    <w:rsid w:val="005B3C1F"/>
    <w:rsid w:val="005B4C55"/>
    <w:rsid w:val="005B5288"/>
    <w:rsid w:val="005B73D6"/>
    <w:rsid w:val="005D078D"/>
    <w:rsid w:val="005D0CB9"/>
    <w:rsid w:val="005D502E"/>
    <w:rsid w:val="005E29D1"/>
    <w:rsid w:val="005E416C"/>
    <w:rsid w:val="005E7A04"/>
    <w:rsid w:val="005F0579"/>
    <w:rsid w:val="005F2D7D"/>
    <w:rsid w:val="005F39B7"/>
    <w:rsid w:val="005F3D3A"/>
    <w:rsid w:val="005F49A0"/>
    <w:rsid w:val="005F7E35"/>
    <w:rsid w:val="006045F6"/>
    <w:rsid w:val="0061336B"/>
    <w:rsid w:val="00616082"/>
    <w:rsid w:val="0062070B"/>
    <w:rsid w:val="0062099B"/>
    <w:rsid w:val="00624ABA"/>
    <w:rsid w:val="006278FD"/>
    <w:rsid w:val="0063385D"/>
    <w:rsid w:val="00636433"/>
    <w:rsid w:val="00637586"/>
    <w:rsid w:val="00654C17"/>
    <w:rsid w:val="00655DB4"/>
    <w:rsid w:val="00656C7D"/>
    <w:rsid w:val="006645DF"/>
    <w:rsid w:val="006665D6"/>
    <w:rsid w:val="00675CA9"/>
    <w:rsid w:val="006A0A79"/>
    <w:rsid w:val="006A480B"/>
    <w:rsid w:val="006B1FC2"/>
    <w:rsid w:val="006B36E0"/>
    <w:rsid w:val="006C328C"/>
    <w:rsid w:val="006C4047"/>
    <w:rsid w:val="006C52EA"/>
    <w:rsid w:val="006C6891"/>
    <w:rsid w:val="006C73DD"/>
    <w:rsid w:val="006D0F7C"/>
    <w:rsid w:val="006D3D1B"/>
    <w:rsid w:val="006D41FE"/>
    <w:rsid w:val="006E176F"/>
    <w:rsid w:val="006E7647"/>
    <w:rsid w:val="006F1020"/>
    <w:rsid w:val="0070205E"/>
    <w:rsid w:val="00706351"/>
    <w:rsid w:val="00710B4E"/>
    <w:rsid w:val="007127C8"/>
    <w:rsid w:val="00714A51"/>
    <w:rsid w:val="007176E0"/>
    <w:rsid w:val="007215A6"/>
    <w:rsid w:val="0072623D"/>
    <w:rsid w:val="00737A9D"/>
    <w:rsid w:val="00747085"/>
    <w:rsid w:val="007509B9"/>
    <w:rsid w:val="007519F6"/>
    <w:rsid w:val="00756CEC"/>
    <w:rsid w:val="00766D96"/>
    <w:rsid w:val="00767EB7"/>
    <w:rsid w:val="007716BC"/>
    <w:rsid w:val="00772DF5"/>
    <w:rsid w:val="0077714E"/>
    <w:rsid w:val="00782E8D"/>
    <w:rsid w:val="00795C46"/>
    <w:rsid w:val="007A19AF"/>
    <w:rsid w:val="007A21D9"/>
    <w:rsid w:val="007B04D3"/>
    <w:rsid w:val="007B45FF"/>
    <w:rsid w:val="007C0FF4"/>
    <w:rsid w:val="007D0D3D"/>
    <w:rsid w:val="007D4317"/>
    <w:rsid w:val="007D7511"/>
    <w:rsid w:val="007E04CA"/>
    <w:rsid w:val="007E1212"/>
    <w:rsid w:val="007E6154"/>
    <w:rsid w:val="007F2C9E"/>
    <w:rsid w:val="007F7FFB"/>
    <w:rsid w:val="00803733"/>
    <w:rsid w:val="008056C2"/>
    <w:rsid w:val="00814F8D"/>
    <w:rsid w:val="008172F2"/>
    <w:rsid w:val="00826E10"/>
    <w:rsid w:val="008277DF"/>
    <w:rsid w:val="00827E9D"/>
    <w:rsid w:val="00830983"/>
    <w:rsid w:val="00837633"/>
    <w:rsid w:val="00841D19"/>
    <w:rsid w:val="00851478"/>
    <w:rsid w:val="00851FEC"/>
    <w:rsid w:val="00854581"/>
    <w:rsid w:val="0085477C"/>
    <w:rsid w:val="008561B4"/>
    <w:rsid w:val="00856256"/>
    <w:rsid w:val="00856FB9"/>
    <w:rsid w:val="008659CA"/>
    <w:rsid w:val="00866DEE"/>
    <w:rsid w:val="008749C3"/>
    <w:rsid w:val="00875A43"/>
    <w:rsid w:val="00877821"/>
    <w:rsid w:val="00882144"/>
    <w:rsid w:val="00885C7C"/>
    <w:rsid w:val="00886A6C"/>
    <w:rsid w:val="00894C54"/>
    <w:rsid w:val="00895136"/>
    <w:rsid w:val="00896496"/>
    <w:rsid w:val="008A40A2"/>
    <w:rsid w:val="008B0B27"/>
    <w:rsid w:val="008B0BAE"/>
    <w:rsid w:val="008B17EC"/>
    <w:rsid w:val="008B45C3"/>
    <w:rsid w:val="008B4D7A"/>
    <w:rsid w:val="008C0314"/>
    <w:rsid w:val="008C174E"/>
    <w:rsid w:val="008D4712"/>
    <w:rsid w:val="008D5066"/>
    <w:rsid w:val="008D7835"/>
    <w:rsid w:val="008E3EFB"/>
    <w:rsid w:val="008E596E"/>
    <w:rsid w:val="008F3EEA"/>
    <w:rsid w:val="00900A14"/>
    <w:rsid w:val="00905091"/>
    <w:rsid w:val="00906EB6"/>
    <w:rsid w:val="00913A00"/>
    <w:rsid w:val="0091461E"/>
    <w:rsid w:val="009152F1"/>
    <w:rsid w:val="00916EA6"/>
    <w:rsid w:val="009307B0"/>
    <w:rsid w:val="00932BDF"/>
    <w:rsid w:val="00933F2E"/>
    <w:rsid w:val="00936388"/>
    <w:rsid w:val="009413D6"/>
    <w:rsid w:val="00943ADB"/>
    <w:rsid w:val="009454AA"/>
    <w:rsid w:val="009456C5"/>
    <w:rsid w:val="00946230"/>
    <w:rsid w:val="00947EEE"/>
    <w:rsid w:val="00947FD0"/>
    <w:rsid w:val="00953EE2"/>
    <w:rsid w:val="00960ADC"/>
    <w:rsid w:val="009671BF"/>
    <w:rsid w:val="00971AEE"/>
    <w:rsid w:val="009743A1"/>
    <w:rsid w:val="00975D47"/>
    <w:rsid w:val="0097643C"/>
    <w:rsid w:val="009773DA"/>
    <w:rsid w:val="00984961"/>
    <w:rsid w:val="009864E1"/>
    <w:rsid w:val="009877C5"/>
    <w:rsid w:val="0099286B"/>
    <w:rsid w:val="00995B00"/>
    <w:rsid w:val="009A1ACB"/>
    <w:rsid w:val="009A1E57"/>
    <w:rsid w:val="009A2B2D"/>
    <w:rsid w:val="009A439A"/>
    <w:rsid w:val="009B0D4C"/>
    <w:rsid w:val="009B54F8"/>
    <w:rsid w:val="009B5655"/>
    <w:rsid w:val="009C6723"/>
    <w:rsid w:val="009D0CB2"/>
    <w:rsid w:val="009D29F1"/>
    <w:rsid w:val="009D5B71"/>
    <w:rsid w:val="009E2CB7"/>
    <w:rsid w:val="009E6E2A"/>
    <w:rsid w:val="009F2189"/>
    <w:rsid w:val="009F3767"/>
    <w:rsid w:val="009F3853"/>
    <w:rsid w:val="009F4CD9"/>
    <w:rsid w:val="009F550D"/>
    <w:rsid w:val="009F7F10"/>
    <w:rsid w:val="00A00319"/>
    <w:rsid w:val="00A019D7"/>
    <w:rsid w:val="00A041EE"/>
    <w:rsid w:val="00A05A7E"/>
    <w:rsid w:val="00A10D2F"/>
    <w:rsid w:val="00A13D18"/>
    <w:rsid w:val="00A14C19"/>
    <w:rsid w:val="00A15977"/>
    <w:rsid w:val="00A23A72"/>
    <w:rsid w:val="00A25CDB"/>
    <w:rsid w:val="00A26A03"/>
    <w:rsid w:val="00A311BC"/>
    <w:rsid w:val="00A3561E"/>
    <w:rsid w:val="00A476A5"/>
    <w:rsid w:val="00A5364B"/>
    <w:rsid w:val="00A5497B"/>
    <w:rsid w:val="00A54AB3"/>
    <w:rsid w:val="00A550B7"/>
    <w:rsid w:val="00A5782B"/>
    <w:rsid w:val="00A60DD0"/>
    <w:rsid w:val="00A6562F"/>
    <w:rsid w:val="00A75060"/>
    <w:rsid w:val="00A86633"/>
    <w:rsid w:val="00A94CFC"/>
    <w:rsid w:val="00A9670C"/>
    <w:rsid w:val="00A970C2"/>
    <w:rsid w:val="00A97E35"/>
    <w:rsid w:val="00AA0614"/>
    <w:rsid w:val="00AA27D5"/>
    <w:rsid w:val="00AB2F16"/>
    <w:rsid w:val="00AC057C"/>
    <w:rsid w:val="00AC2F4A"/>
    <w:rsid w:val="00AC3014"/>
    <w:rsid w:val="00AD6350"/>
    <w:rsid w:val="00AE4350"/>
    <w:rsid w:val="00AE602E"/>
    <w:rsid w:val="00AE78BA"/>
    <w:rsid w:val="00AF1C52"/>
    <w:rsid w:val="00AF4C55"/>
    <w:rsid w:val="00B021F3"/>
    <w:rsid w:val="00B04BC1"/>
    <w:rsid w:val="00B0602B"/>
    <w:rsid w:val="00B078F8"/>
    <w:rsid w:val="00B159D7"/>
    <w:rsid w:val="00B24455"/>
    <w:rsid w:val="00B317B5"/>
    <w:rsid w:val="00B33BE0"/>
    <w:rsid w:val="00B35D05"/>
    <w:rsid w:val="00B41CA8"/>
    <w:rsid w:val="00B44C5D"/>
    <w:rsid w:val="00B44F86"/>
    <w:rsid w:val="00B524E8"/>
    <w:rsid w:val="00B63E68"/>
    <w:rsid w:val="00B6400E"/>
    <w:rsid w:val="00B67D32"/>
    <w:rsid w:val="00B7160F"/>
    <w:rsid w:val="00B72E7F"/>
    <w:rsid w:val="00B776A6"/>
    <w:rsid w:val="00B8539B"/>
    <w:rsid w:val="00B935B6"/>
    <w:rsid w:val="00BA3632"/>
    <w:rsid w:val="00BA480E"/>
    <w:rsid w:val="00BB121F"/>
    <w:rsid w:val="00BB27ED"/>
    <w:rsid w:val="00BB6643"/>
    <w:rsid w:val="00BC3E32"/>
    <w:rsid w:val="00BD0783"/>
    <w:rsid w:val="00BD65BE"/>
    <w:rsid w:val="00BD682D"/>
    <w:rsid w:val="00BE3C4D"/>
    <w:rsid w:val="00BE6475"/>
    <w:rsid w:val="00BF26F7"/>
    <w:rsid w:val="00BF27E0"/>
    <w:rsid w:val="00BF3041"/>
    <w:rsid w:val="00BF3AA3"/>
    <w:rsid w:val="00BF6F38"/>
    <w:rsid w:val="00BF7FF8"/>
    <w:rsid w:val="00C04D96"/>
    <w:rsid w:val="00C05504"/>
    <w:rsid w:val="00C1069D"/>
    <w:rsid w:val="00C21A3D"/>
    <w:rsid w:val="00C332E7"/>
    <w:rsid w:val="00C3577D"/>
    <w:rsid w:val="00C451B4"/>
    <w:rsid w:val="00C508FB"/>
    <w:rsid w:val="00C54CE5"/>
    <w:rsid w:val="00C6300B"/>
    <w:rsid w:val="00C63FBA"/>
    <w:rsid w:val="00C6635D"/>
    <w:rsid w:val="00C74EF4"/>
    <w:rsid w:val="00C76B40"/>
    <w:rsid w:val="00C86B07"/>
    <w:rsid w:val="00C87B2C"/>
    <w:rsid w:val="00CA3701"/>
    <w:rsid w:val="00CA7B19"/>
    <w:rsid w:val="00CB33B3"/>
    <w:rsid w:val="00CB605B"/>
    <w:rsid w:val="00CB62A3"/>
    <w:rsid w:val="00CC42E6"/>
    <w:rsid w:val="00CC4D0A"/>
    <w:rsid w:val="00CD0170"/>
    <w:rsid w:val="00CD2B5D"/>
    <w:rsid w:val="00CE1C9B"/>
    <w:rsid w:val="00CF2852"/>
    <w:rsid w:val="00D00876"/>
    <w:rsid w:val="00D06489"/>
    <w:rsid w:val="00D10111"/>
    <w:rsid w:val="00D106F9"/>
    <w:rsid w:val="00D1196C"/>
    <w:rsid w:val="00D177EB"/>
    <w:rsid w:val="00D24CF9"/>
    <w:rsid w:val="00D25A1F"/>
    <w:rsid w:val="00D41E43"/>
    <w:rsid w:val="00D43595"/>
    <w:rsid w:val="00D465E5"/>
    <w:rsid w:val="00D50702"/>
    <w:rsid w:val="00D5241C"/>
    <w:rsid w:val="00D7114E"/>
    <w:rsid w:val="00D75DEA"/>
    <w:rsid w:val="00D8075A"/>
    <w:rsid w:val="00D80C67"/>
    <w:rsid w:val="00D82672"/>
    <w:rsid w:val="00D84C14"/>
    <w:rsid w:val="00D85649"/>
    <w:rsid w:val="00D90DB3"/>
    <w:rsid w:val="00D915D0"/>
    <w:rsid w:val="00DA05A0"/>
    <w:rsid w:val="00DA1596"/>
    <w:rsid w:val="00DA209F"/>
    <w:rsid w:val="00DA681C"/>
    <w:rsid w:val="00DB37B9"/>
    <w:rsid w:val="00DB50C5"/>
    <w:rsid w:val="00DB75E7"/>
    <w:rsid w:val="00DC1E95"/>
    <w:rsid w:val="00DC22AB"/>
    <w:rsid w:val="00DC5358"/>
    <w:rsid w:val="00DC7ADD"/>
    <w:rsid w:val="00DD3EA4"/>
    <w:rsid w:val="00DD4061"/>
    <w:rsid w:val="00DD6364"/>
    <w:rsid w:val="00DD71EC"/>
    <w:rsid w:val="00DE0192"/>
    <w:rsid w:val="00DE4083"/>
    <w:rsid w:val="00DF26B5"/>
    <w:rsid w:val="00E003AE"/>
    <w:rsid w:val="00E04153"/>
    <w:rsid w:val="00E0760D"/>
    <w:rsid w:val="00E14D76"/>
    <w:rsid w:val="00E15757"/>
    <w:rsid w:val="00E322F2"/>
    <w:rsid w:val="00E34116"/>
    <w:rsid w:val="00E55558"/>
    <w:rsid w:val="00E5656F"/>
    <w:rsid w:val="00E56B41"/>
    <w:rsid w:val="00E56C04"/>
    <w:rsid w:val="00E600CC"/>
    <w:rsid w:val="00E66509"/>
    <w:rsid w:val="00E73D3D"/>
    <w:rsid w:val="00E80DE8"/>
    <w:rsid w:val="00E83505"/>
    <w:rsid w:val="00E86070"/>
    <w:rsid w:val="00E87392"/>
    <w:rsid w:val="00E916FC"/>
    <w:rsid w:val="00E97CF8"/>
    <w:rsid w:val="00E97F75"/>
    <w:rsid w:val="00EA45E3"/>
    <w:rsid w:val="00EA4D9B"/>
    <w:rsid w:val="00EB3F1A"/>
    <w:rsid w:val="00EB41BC"/>
    <w:rsid w:val="00EB6F93"/>
    <w:rsid w:val="00EC1C55"/>
    <w:rsid w:val="00EC3784"/>
    <w:rsid w:val="00EC7379"/>
    <w:rsid w:val="00ED0812"/>
    <w:rsid w:val="00ED34D5"/>
    <w:rsid w:val="00EE03F5"/>
    <w:rsid w:val="00EE1844"/>
    <w:rsid w:val="00EE2F8D"/>
    <w:rsid w:val="00EF6022"/>
    <w:rsid w:val="00F042A3"/>
    <w:rsid w:val="00F105FA"/>
    <w:rsid w:val="00F152C4"/>
    <w:rsid w:val="00F203A9"/>
    <w:rsid w:val="00F2482F"/>
    <w:rsid w:val="00F2496E"/>
    <w:rsid w:val="00F25467"/>
    <w:rsid w:val="00F3373A"/>
    <w:rsid w:val="00F3663D"/>
    <w:rsid w:val="00F43297"/>
    <w:rsid w:val="00F44128"/>
    <w:rsid w:val="00F44C01"/>
    <w:rsid w:val="00F56AFF"/>
    <w:rsid w:val="00F76274"/>
    <w:rsid w:val="00F83567"/>
    <w:rsid w:val="00F86510"/>
    <w:rsid w:val="00F87ABA"/>
    <w:rsid w:val="00F957A9"/>
    <w:rsid w:val="00FA0CAA"/>
    <w:rsid w:val="00FB4E0E"/>
    <w:rsid w:val="00FD6DA1"/>
    <w:rsid w:val="00FE2452"/>
    <w:rsid w:val="00FE4C5C"/>
    <w:rsid w:val="00FE6EB8"/>
    <w:rsid w:val="00FF3517"/>
    <w:rsid w:val="00FF5E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86025"/>
  <w14:defaultImageDpi w14:val="0"/>
  <w15:docId w15:val="{5AEE2CEE-6FDB-4B1D-B255-B8197248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D32"/>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67D32"/>
    <w:pPr>
      <w:spacing w:after="120" w:line="480" w:lineRule="auto"/>
    </w:pPr>
  </w:style>
  <w:style w:type="character" w:customStyle="1" w:styleId="20">
    <w:name w:val="本文 2 字元"/>
    <w:basedOn w:val="a0"/>
    <w:link w:val="2"/>
    <w:uiPriority w:val="99"/>
    <w:locked/>
    <w:rsid w:val="00B67D32"/>
    <w:rPr>
      <w:rFonts w:ascii="Times New Roman" w:eastAsia="新細明體" w:hAnsi="Times New Roman"/>
      <w:sz w:val="24"/>
    </w:rPr>
  </w:style>
  <w:style w:type="paragraph" w:styleId="a3">
    <w:name w:val="Body Text"/>
    <w:basedOn w:val="a"/>
    <w:link w:val="a4"/>
    <w:uiPriority w:val="99"/>
    <w:rsid w:val="00B67D32"/>
    <w:pPr>
      <w:spacing w:after="120"/>
    </w:pPr>
  </w:style>
  <w:style w:type="character" w:customStyle="1" w:styleId="a4">
    <w:name w:val="本文 字元"/>
    <w:basedOn w:val="a0"/>
    <w:link w:val="a3"/>
    <w:uiPriority w:val="99"/>
    <w:locked/>
    <w:rsid w:val="00B67D32"/>
    <w:rPr>
      <w:rFonts w:ascii="Times New Roman" w:eastAsia="新細明體" w:hAnsi="Times New Roman"/>
      <w:sz w:val="24"/>
    </w:rPr>
  </w:style>
  <w:style w:type="paragraph" w:styleId="a5">
    <w:name w:val="List Paragraph"/>
    <w:basedOn w:val="a"/>
    <w:uiPriority w:val="99"/>
    <w:qFormat/>
    <w:rsid w:val="00B67D32"/>
    <w:pPr>
      <w:ind w:leftChars="200" w:left="480"/>
    </w:pPr>
  </w:style>
  <w:style w:type="paragraph" w:styleId="a6">
    <w:name w:val="header"/>
    <w:basedOn w:val="a"/>
    <w:link w:val="a7"/>
    <w:uiPriority w:val="99"/>
    <w:semiHidden/>
    <w:rsid w:val="00656C7D"/>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656C7D"/>
    <w:rPr>
      <w:rFonts w:ascii="Times New Roman" w:eastAsia="新細明體" w:hAnsi="Times New Roman"/>
      <w:sz w:val="20"/>
    </w:rPr>
  </w:style>
  <w:style w:type="paragraph" w:styleId="a8">
    <w:name w:val="footer"/>
    <w:basedOn w:val="a"/>
    <w:link w:val="a9"/>
    <w:uiPriority w:val="99"/>
    <w:semiHidden/>
    <w:rsid w:val="00656C7D"/>
    <w:pPr>
      <w:tabs>
        <w:tab w:val="center" w:pos="4153"/>
        <w:tab w:val="right" w:pos="8306"/>
      </w:tabs>
      <w:snapToGrid w:val="0"/>
    </w:pPr>
    <w:rPr>
      <w:sz w:val="20"/>
      <w:szCs w:val="20"/>
    </w:rPr>
  </w:style>
  <w:style w:type="character" w:customStyle="1" w:styleId="a9">
    <w:name w:val="頁尾 字元"/>
    <w:basedOn w:val="a0"/>
    <w:link w:val="a8"/>
    <w:uiPriority w:val="99"/>
    <w:semiHidden/>
    <w:locked/>
    <w:rsid w:val="00656C7D"/>
    <w:rPr>
      <w:rFonts w:ascii="Times New Roman" w:eastAsia="新細明體" w:hAnsi="Times New Roman"/>
      <w:sz w:val="20"/>
    </w:rPr>
  </w:style>
  <w:style w:type="character" w:styleId="aa">
    <w:name w:val="page number"/>
    <w:basedOn w:val="a0"/>
    <w:uiPriority w:val="99"/>
    <w:rsid w:val="00185F5E"/>
    <w:rPr>
      <w:rFonts w:cs="Times New Roman"/>
    </w:rPr>
  </w:style>
  <w:style w:type="paragraph" w:styleId="ab">
    <w:name w:val="annotation text"/>
    <w:basedOn w:val="a"/>
    <w:link w:val="ac"/>
    <w:uiPriority w:val="99"/>
    <w:semiHidden/>
    <w:rsid w:val="00C54CE5"/>
  </w:style>
  <w:style w:type="character" w:customStyle="1" w:styleId="ac">
    <w:name w:val="註解文字 字元"/>
    <w:basedOn w:val="a0"/>
    <w:link w:val="ab"/>
    <w:uiPriority w:val="99"/>
    <w:semiHidden/>
    <w:locked/>
    <w:rsid w:val="00932BDF"/>
    <w:rPr>
      <w:rFonts w:ascii="Times New Roman" w:hAnsi="Times New Roman"/>
      <w:sz w:val="24"/>
    </w:rPr>
  </w:style>
  <w:style w:type="table" w:styleId="ad">
    <w:name w:val="Table Grid"/>
    <w:basedOn w:val="a1"/>
    <w:uiPriority w:val="99"/>
    <w:locked/>
    <w:rsid w:val="004A2AEB"/>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F86510"/>
  </w:style>
  <w:style w:type="paragraph" w:styleId="ae">
    <w:name w:val="Balloon Text"/>
    <w:basedOn w:val="a"/>
    <w:link w:val="af"/>
    <w:uiPriority w:val="99"/>
    <w:semiHidden/>
    <w:unhideWhenUsed/>
    <w:rsid w:val="00D75DE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75DEA"/>
    <w:rPr>
      <w:rFonts w:asciiTheme="majorHAnsi" w:eastAsiaTheme="majorEastAsia" w:hAnsiTheme="majorHAnsi" w:cstheme="majorBidi"/>
      <w:sz w:val="18"/>
      <w:szCs w:val="18"/>
    </w:rPr>
  </w:style>
  <w:style w:type="character" w:styleId="af0">
    <w:name w:val="Placeholder Text"/>
    <w:basedOn w:val="a0"/>
    <w:uiPriority w:val="99"/>
    <w:semiHidden/>
    <w:rsid w:val="00073D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8299">
      <w:bodyDiv w:val="1"/>
      <w:marLeft w:val="0"/>
      <w:marRight w:val="0"/>
      <w:marTop w:val="0"/>
      <w:marBottom w:val="0"/>
      <w:divBdr>
        <w:top w:val="none" w:sz="0" w:space="0" w:color="auto"/>
        <w:left w:val="none" w:sz="0" w:space="0" w:color="auto"/>
        <w:bottom w:val="none" w:sz="0" w:space="0" w:color="auto"/>
        <w:right w:val="none" w:sz="0" w:space="0" w:color="auto"/>
      </w:divBdr>
    </w:div>
    <w:div w:id="682560500">
      <w:bodyDiv w:val="1"/>
      <w:marLeft w:val="0"/>
      <w:marRight w:val="0"/>
      <w:marTop w:val="0"/>
      <w:marBottom w:val="0"/>
      <w:divBdr>
        <w:top w:val="none" w:sz="0" w:space="0" w:color="auto"/>
        <w:left w:val="none" w:sz="0" w:space="0" w:color="auto"/>
        <w:bottom w:val="none" w:sz="0" w:space="0" w:color="auto"/>
        <w:right w:val="none" w:sz="0" w:space="0" w:color="auto"/>
      </w:divBdr>
    </w:div>
    <w:div w:id="99745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961D-1002-470D-94A0-AE8E9157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法務部行政執行署宜蘭分署執行人員移交卷宗作業流程修正草案總說明</dc:title>
  <dc:subject/>
  <dc:creator>劉世民</dc:creator>
  <cp:keywords/>
  <dc:description/>
  <cp:lastModifiedBy>劉世民</cp:lastModifiedBy>
  <cp:revision>29</cp:revision>
  <cp:lastPrinted>2021-04-20T03:22:00Z</cp:lastPrinted>
  <dcterms:created xsi:type="dcterms:W3CDTF">2021-04-19T02:03:00Z</dcterms:created>
  <dcterms:modified xsi:type="dcterms:W3CDTF">2021-04-20T03:23:00Z</dcterms:modified>
</cp:coreProperties>
</file>